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8B" w:rsidRPr="00AC3708" w:rsidRDefault="0073785F" w:rsidP="009A05CE">
      <w:pPr>
        <w:pStyle w:val="Titel"/>
        <w:rPr>
          <w:lang w:val="fr-CH"/>
        </w:rPr>
      </w:pPr>
      <w:r w:rsidRPr="00AC3708">
        <w:rPr>
          <w:lang w:val="fr-CH"/>
        </w:rPr>
        <w:t>Curriculum vit</w:t>
      </w:r>
      <w:r w:rsidR="00CB1A8C" w:rsidRPr="00AC3708">
        <w:rPr>
          <w:lang w:val="fr-CH"/>
        </w:rPr>
        <w:t>æ</w:t>
      </w:r>
      <w:r w:rsidRPr="00AC3708">
        <w:rPr>
          <w:lang w:val="fr-CH"/>
        </w:rPr>
        <w:t xml:space="preserve"> </w:t>
      </w:r>
      <w:r w:rsidR="00E86226" w:rsidRPr="00AC3708">
        <w:rPr>
          <w:lang w:val="fr-CH"/>
        </w:rPr>
        <w:t xml:space="preserve">de </w:t>
      </w:r>
      <w:proofErr w:type="spellStart"/>
      <w:r w:rsidRPr="00AC3708">
        <w:rPr>
          <w:lang w:val="fr-CH"/>
        </w:rPr>
        <w:t>Marla</w:t>
      </w:r>
      <w:proofErr w:type="spellEnd"/>
      <w:r w:rsidRPr="00AC3708">
        <w:rPr>
          <w:lang w:val="fr-CH"/>
        </w:rPr>
        <w:t xml:space="preserve"> Schenk</w:t>
      </w:r>
    </w:p>
    <w:p w:rsidR="00D15A8B" w:rsidRPr="00AC3708" w:rsidRDefault="0073785F" w:rsidP="0073785F">
      <w:pPr>
        <w:pStyle w:val="Unterabschnitt"/>
        <w:rPr>
          <w:rFonts w:cs="Arial"/>
          <w:color w:val="auto"/>
          <w:sz w:val="20"/>
          <w:lang w:val="fr-CH"/>
        </w:rPr>
      </w:pPr>
      <w:r w:rsidRPr="00AC3708">
        <w:rPr>
          <w:rFonts w:cs="Arial"/>
          <w:sz w:val="20"/>
          <w:lang w:val="fr-CH"/>
        </w:rPr>
        <w:t>Données personnelles</w:t>
      </w:r>
    </w:p>
    <w:p w:rsidR="00F17803" w:rsidRPr="00AC3708" w:rsidRDefault="009B0406" w:rsidP="005D170E">
      <w:pPr>
        <w:tabs>
          <w:tab w:val="left" w:pos="2127"/>
        </w:tabs>
        <w:rPr>
          <w:sz w:val="20"/>
          <w:lang w:val="fr-CH"/>
        </w:rPr>
      </w:pPr>
      <w:r w:rsidRPr="00AC3708">
        <w:rPr>
          <w:noProof/>
          <w:sz w:val="2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29107" wp14:editId="1EE2A1D8">
                <wp:simplePos x="0" y="0"/>
                <wp:positionH relativeFrom="column">
                  <wp:posOffset>4400550</wp:posOffset>
                </wp:positionH>
                <wp:positionV relativeFrom="paragraph">
                  <wp:posOffset>315595</wp:posOffset>
                </wp:positionV>
                <wp:extent cx="1390650" cy="17907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06" w:rsidRPr="007800D8" w:rsidRDefault="007800D8" w:rsidP="007800D8">
                            <w:pPr>
                              <w:rPr>
                                <w:sz w:val="20"/>
                              </w:rPr>
                            </w:pPr>
                            <w:r w:rsidRPr="00D94B91">
                              <w:rPr>
                                <w:sz w:val="20"/>
                                <w:lang w:val="fr-CH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91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24.85pt;width:109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">
                <v:textbox>
                  <w:txbxContent>
                    <w:p w:rsidR="009B0406" w:rsidRPr="007800D8" w:rsidRDefault="007800D8" w:rsidP="007800D8">
                      <w:pPr>
                        <w:rPr>
                          <w:sz w:val="20"/>
                        </w:rPr>
                      </w:pPr>
                      <w:r w:rsidRPr="00D94B91">
                        <w:rPr>
                          <w:sz w:val="20"/>
                          <w:lang w:val="fr-CH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EinfacheTabelle31"/>
        <w:tblW w:w="0" w:type="auto"/>
        <w:tblLook w:val="0600" w:firstRow="0" w:lastRow="0" w:firstColumn="0" w:lastColumn="0" w:noHBand="1" w:noVBand="1"/>
      </w:tblPr>
      <w:tblGrid>
        <w:gridCol w:w="2410"/>
        <w:gridCol w:w="3010"/>
      </w:tblGrid>
      <w:tr w:rsidR="003E3500" w:rsidRPr="00AC3708" w:rsidTr="00DE1737">
        <w:tc>
          <w:tcPr>
            <w:tcW w:w="2410" w:type="dxa"/>
          </w:tcPr>
          <w:p w:rsidR="00D15A8B" w:rsidRPr="00AC3708" w:rsidRDefault="0073785F" w:rsidP="00E86226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color w:val="auto"/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Prénom &amp; nom</w:t>
            </w:r>
          </w:p>
          <w:p w:rsidR="003F0EE2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Date de naissanc</w:t>
            </w:r>
            <w:r w:rsidR="00E86226" w:rsidRPr="00AC3708">
              <w:rPr>
                <w:sz w:val="20"/>
                <w:lang w:val="fr-CH"/>
              </w:rPr>
              <w:t>e</w:t>
            </w:r>
          </w:p>
        </w:tc>
        <w:tc>
          <w:tcPr>
            <w:tcW w:w="3010" w:type="dxa"/>
          </w:tcPr>
          <w:p w:rsidR="00D15A8B" w:rsidRPr="00AC3708" w:rsidRDefault="0073785F" w:rsidP="00E86226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color w:val="auto"/>
                <w:sz w:val="20"/>
                <w:lang w:val="fr-CH"/>
              </w:rPr>
            </w:pPr>
            <w:proofErr w:type="spellStart"/>
            <w:r w:rsidRPr="00AC3708">
              <w:rPr>
                <w:sz w:val="20"/>
                <w:lang w:val="fr-CH"/>
              </w:rPr>
              <w:t>Marla</w:t>
            </w:r>
            <w:proofErr w:type="spellEnd"/>
            <w:r w:rsidRPr="00AC3708">
              <w:rPr>
                <w:sz w:val="20"/>
                <w:lang w:val="fr-CH"/>
              </w:rPr>
              <w:t xml:space="preserve"> Schenk</w:t>
            </w:r>
          </w:p>
          <w:p w:rsidR="003F0EE2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6 février 199</w:t>
            </w:r>
            <w:r w:rsidR="00E86226" w:rsidRPr="00AC3708">
              <w:rPr>
                <w:sz w:val="20"/>
                <w:lang w:val="fr-CH"/>
              </w:rPr>
              <w:t>7</w:t>
            </w:r>
          </w:p>
        </w:tc>
      </w:tr>
      <w:tr w:rsidR="003E3500" w:rsidRPr="00AC3708" w:rsidTr="00DE1737">
        <w:tc>
          <w:tcPr>
            <w:tcW w:w="2410" w:type="dxa"/>
          </w:tcPr>
          <w:p w:rsidR="003F0EE2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Nationalit</w:t>
            </w:r>
            <w:r w:rsidR="00E86226" w:rsidRPr="00AC3708">
              <w:rPr>
                <w:sz w:val="20"/>
                <w:lang w:val="fr-CH"/>
              </w:rPr>
              <w:t>é</w:t>
            </w:r>
          </w:p>
        </w:tc>
        <w:tc>
          <w:tcPr>
            <w:tcW w:w="3010" w:type="dxa"/>
          </w:tcPr>
          <w:p w:rsidR="00CF02E3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Suiss</w:t>
            </w:r>
            <w:r w:rsidR="00E86226" w:rsidRPr="00AC3708">
              <w:rPr>
                <w:sz w:val="20"/>
                <w:lang w:val="fr-CH"/>
              </w:rPr>
              <w:t>e</w:t>
            </w:r>
          </w:p>
        </w:tc>
      </w:tr>
      <w:tr w:rsidR="003E3500" w:rsidRPr="00AC3708" w:rsidTr="00DE1737">
        <w:tc>
          <w:tcPr>
            <w:tcW w:w="2410" w:type="dxa"/>
          </w:tcPr>
          <w:p w:rsidR="00D15A8B" w:rsidRPr="00AC3708" w:rsidRDefault="0073785F" w:rsidP="00E86226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Adresse</w:t>
            </w:r>
          </w:p>
          <w:p w:rsidR="00AB007D" w:rsidRPr="00AC3708" w:rsidRDefault="00AB007D" w:rsidP="00E86226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fr-CH"/>
              </w:rPr>
            </w:pPr>
          </w:p>
        </w:tc>
        <w:tc>
          <w:tcPr>
            <w:tcW w:w="3010" w:type="dxa"/>
          </w:tcPr>
          <w:p w:rsidR="00D15A8B" w:rsidRPr="00AC3708" w:rsidRDefault="0073785F" w:rsidP="0073785F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proofErr w:type="spellStart"/>
            <w:r w:rsidRPr="00AC3708">
              <w:rPr>
                <w:sz w:val="20"/>
                <w:lang w:val="fr-CH"/>
              </w:rPr>
              <w:t>Schopfstrasse</w:t>
            </w:r>
            <w:proofErr w:type="spellEnd"/>
            <w:r w:rsidRPr="00AC3708">
              <w:rPr>
                <w:sz w:val="20"/>
                <w:lang w:val="fr-CH"/>
              </w:rPr>
              <w:t xml:space="preserve"> 360</w:t>
            </w:r>
          </w:p>
          <w:p w:rsidR="00AB007D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3600 Thoune</w:t>
            </w:r>
          </w:p>
        </w:tc>
      </w:tr>
      <w:tr w:rsidR="002F2840" w:rsidRPr="00AC3708" w:rsidTr="00DE1737">
        <w:tc>
          <w:tcPr>
            <w:tcW w:w="2410" w:type="dxa"/>
          </w:tcPr>
          <w:p w:rsidR="002F2840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Profil LinkedIn</w:t>
            </w:r>
          </w:p>
        </w:tc>
        <w:tc>
          <w:tcPr>
            <w:tcW w:w="3010" w:type="dxa"/>
          </w:tcPr>
          <w:p w:rsidR="002F2840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proofErr w:type="spellStart"/>
            <w:r w:rsidRPr="00AC3708">
              <w:rPr>
                <w:sz w:val="20"/>
                <w:lang w:val="fr-CH"/>
              </w:rPr>
              <w:t>Marlaschenk</w:t>
            </w:r>
            <w:proofErr w:type="spellEnd"/>
            <w:r w:rsidRPr="00AC3708">
              <w:rPr>
                <w:sz w:val="20"/>
                <w:lang w:val="fr-CH"/>
              </w:rPr>
              <w:t xml:space="preserve"> (insérer lien)</w:t>
            </w:r>
          </w:p>
        </w:tc>
      </w:tr>
      <w:tr w:rsidR="003E3500" w:rsidRPr="00AC3708" w:rsidTr="00DE1737">
        <w:tc>
          <w:tcPr>
            <w:tcW w:w="2410" w:type="dxa"/>
          </w:tcPr>
          <w:p w:rsidR="003F0EE2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Téléphone</w:t>
            </w:r>
          </w:p>
        </w:tc>
        <w:tc>
          <w:tcPr>
            <w:tcW w:w="3010" w:type="dxa"/>
          </w:tcPr>
          <w:p w:rsidR="003F0EE2" w:rsidRPr="00AC3708" w:rsidRDefault="002A3465" w:rsidP="002F2840">
            <w:pPr>
              <w:pStyle w:val="Aufzhlungszeichen"/>
              <w:numPr>
                <w:ilvl w:val="0"/>
                <w:numId w:val="0"/>
              </w:numP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07</w:t>
            </w:r>
            <w:r w:rsidR="002F2840" w:rsidRPr="00AC3708">
              <w:rPr>
                <w:sz w:val="20"/>
                <w:lang w:val="fr-CH"/>
              </w:rPr>
              <w:t>7 777 77 77</w:t>
            </w:r>
          </w:p>
        </w:tc>
      </w:tr>
      <w:tr w:rsidR="003E3500" w:rsidRPr="00AC3708" w:rsidTr="00DE1737">
        <w:trPr>
          <w:trHeight w:val="133"/>
        </w:trPr>
        <w:tc>
          <w:tcPr>
            <w:tcW w:w="2410" w:type="dxa"/>
          </w:tcPr>
          <w:p w:rsidR="003F0EE2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E-mail</w:t>
            </w:r>
          </w:p>
        </w:tc>
        <w:tc>
          <w:tcPr>
            <w:tcW w:w="3010" w:type="dxa"/>
          </w:tcPr>
          <w:p w:rsidR="003F0EE2" w:rsidRPr="00AC3708" w:rsidRDefault="0073785F" w:rsidP="00D94B91">
            <w:pPr>
              <w:pStyle w:val="Aufzhlungszeichen"/>
              <w:numPr>
                <w:ilvl w:val="0"/>
                <w:numId w:val="0"/>
              </w:numPr>
              <w:pBdr>
                <w:bar w:val="single" w:sz="4" w:color="FF8080"/>
              </w:pBdr>
              <w:tabs>
                <w:tab w:val="left" w:pos="2410"/>
              </w:tabs>
              <w:rPr>
                <w:sz w:val="20"/>
                <w:lang w:val="fr-CH"/>
              </w:rPr>
            </w:pPr>
            <w:r w:rsidRPr="00AC3708">
              <w:rPr>
                <w:sz w:val="20"/>
                <w:lang w:val="fr-CH"/>
              </w:rPr>
              <w:t>schenkmarla1997@hispeed.ch</w:t>
            </w:r>
          </w:p>
        </w:tc>
      </w:tr>
    </w:tbl>
    <w:p w:rsidR="00D15A8B" w:rsidRPr="00AC3708" w:rsidRDefault="00D15A8B" w:rsidP="008505FA">
      <w:pPr>
        <w:pStyle w:val="Unterabschnitt"/>
        <w:tabs>
          <w:tab w:val="left" w:pos="2410"/>
        </w:tabs>
        <w:rPr>
          <w:rFonts w:cs="Arial"/>
          <w:sz w:val="20"/>
          <w:lang w:val="fr-CH"/>
        </w:rPr>
      </w:pPr>
    </w:p>
    <w:p w:rsidR="00D15A8B" w:rsidRPr="00AC3708" w:rsidRDefault="0073785F" w:rsidP="0073785F">
      <w:pPr>
        <w:pStyle w:val="Unterabschnitt"/>
        <w:tabs>
          <w:tab w:val="left" w:pos="2410"/>
        </w:tabs>
        <w:rPr>
          <w:rFonts w:cs="Arial"/>
          <w:sz w:val="20"/>
          <w:lang w:val="fr-CH"/>
        </w:rPr>
      </w:pPr>
      <w:r w:rsidRPr="00AC3708">
        <w:rPr>
          <w:rFonts w:cs="Arial"/>
          <w:sz w:val="20"/>
          <w:lang w:val="fr-CH"/>
        </w:rPr>
        <w:t>FORMATION</w:t>
      </w:r>
    </w:p>
    <w:p w:rsidR="00D15A8B" w:rsidRPr="00AC3708" w:rsidRDefault="00EA486C" w:rsidP="00E86226">
      <w:pPr>
        <w:pStyle w:val="Aufzhlungszeichen"/>
        <w:numPr>
          <w:ilvl w:val="0"/>
          <w:numId w:val="0"/>
        </w:numPr>
        <w:tabs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>2016 –</w:t>
      </w:r>
      <w:r w:rsidR="0073785F" w:rsidRPr="00AC3708">
        <w:rPr>
          <w:sz w:val="20"/>
          <w:lang w:val="fr-CH"/>
        </w:rPr>
        <w:t xml:space="preserve"> 2017</w:t>
      </w:r>
      <w:r w:rsidR="0073785F" w:rsidRPr="00AC3708">
        <w:rPr>
          <w:sz w:val="20"/>
          <w:lang w:val="fr-CH"/>
        </w:rPr>
        <w:tab/>
        <w:t>Année propédeutique</w:t>
      </w:r>
      <w:r w:rsidR="00E86226" w:rsidRPr="00AC3708">
        <w:rPr>
          <w:sz w:val="20"/>
          <w:lang w:val="fr-CH"/>
        </w:rPr>
        <w:t xml:space="preserve"> à l</w:t>
      </w:r>
      <w:r w:rsidR="00AC3708">
        <w:rPr>
          <w:sz w:val="20"/>
          <w:lang w:val="fr-CH"/>
        </w:rPr>
        <w:t>’</w:t>
      </w:r>
      <w:r w:rsidR="00E86226" w:rsidRPr="00AC3708">
        <w:rPr>
          <w:sz w:val="20"/>
          <w:lang w:val="fr-CH"/>
        </w:rPr>
        <w:t>EPFZ</w:t>
      </w:r>
      <w:r w:rsidR="0073785F" w:rsidRPr="00AC3708">
        <w:rPr>
          <w:sz w:val="20"/>
          <w:lang w:val="fr-CH"/>
        </w:rPr>
        <w:t>, Bâle</w:t>
      </w:r>
      <w:r w:rsidR="00E86226" w:rsidRPr="00AC3708">
        <w:rPr>
          <w:sz w:val="20"/>
          <w:lang w:val="fr-CH"/>
        </w:rPr>
        <w:t xml:space="preserve"> </w:t>
      </w:r>
      <w:r w:rsidR="001424F7" w:rsidRPr="00AC3708">
        <w:rPr>
          <w:sz w:val="20"/>
          <w:lang w:val="fr-CH"/>
        </w:rPr>
        <w:tab/>
      </w:r>
    </w:p>
    <w:p w:rsidR="00D15A8B" w:rsidRPr="00AC3708" w:rsidRDefault="00EA486C" w:rsidP="00E86226">
      <w:pPr>
        <w:pStyle w:val="Aufzhlungszeichen"/>
        <w:numPr>
          <w:ilvl w:val="0"/>
          <w:numId w:val="0"/>
        </w:numPr>
        <w:tabs>
          <w:tab w:val="left" w:pos="2694"/>
        </w:tabs>
        <w:ind w:left="2552" w:hanging="2552"/>
        <w:rPr>
          <w:sz w:val="20"/>
          <w:lang w:val="fr-CH"/>
        </w:rPr>
      </w:pPr>
      <w:r w:rsidRPr="00AC3708">
        <w:rPr>
          <w:sz w:val="20"/>
          <w:lang w:val="fr-CH"/>
        </w:rPr>
        <w:t>20</w:t>
      </w:r>
      <w:r w:rsidR="0073785F" w:rsidRPr="00AC3708">
        <w:rPr>
          <w:sz w:val="20"/>
          <w:lang w:val="fr-CH"/>
        </w:rPr>
        <w:t>13 – 2015</w:t>
      </w:r>
      <w:r w:rsidR="0073785F" w:rsidRPr="00AC3708">
        <w:rPr>
          <w:sz w:val="20"/>
          <w:lang w:val="fr-CH"/>
        </w:rPr>
        <w:tab/>
      </w:r>
      <w:r w:rsidRPr="00AC3708">
        <w:rPr>
          <w:sz w:val="20"/>
          <w:lang w:val="fr-CH"/>
        </w:rPr>
        <w:t>Maturité en langues modernes</w:t>
      </w:r>
      <w:r w:rsidR="00CB1A8C" w:rsidRPr="00AC3708">
        <w:rPr>
          <w:sz w:val="20"/>
          <w:lang w:val="fr-CH"/>
        </w:rPr>
        <w:br/>
        <w:t>Gymnase de Neufeld, Berne</w:t>
      </w:r>
      <w:r w:rsidR="001424F7" w:rsidRPr="00AC3708">
        <w:rPr>
          <w:sz w:val="20"/>
          <w:lang w:val="fr-CH"/>
        </w:rPr>
        <w:tab/>
      </w:r>
    </w:p>
    <w:p w:rsidR="00D15A8B" w:rsidRPr="00AC3708" w:rsidRDefault="00EA486C" w:rsidP="00E86226">
      <w:pPr>
        <w:pStyle w:val="Aufzhlungszeichen"/>
        <w:numPr>
          <w:ilvl w:val="0"/>
          <w:numId w:val="0"/>
        </w:numPr>
        <w:tabs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>2009 – 2013</w:t>
      </w:r>
      <w:r w:rsidRPr="00AC3708">
        <w:rPr>
          <w:sz w:val="20"/>
          <w:lang w:val="fr-CH"/>
        </w:rPr>
        <w:tab/>
        <w:t>Ecole secondaire, Thoune</w:t>
      </w:r>
      <w:r w:rsidR="00E86226" w:rsidRPr="00AC3708">
        <w:rPr>
          <w:sz w:val="20"/>
          <w:lang w:val="fr-CH"/>
        </w:rPr>
        <w:t xml:space="preserve"> </w:t>
      </w:r>
      <w:r w:rsidR="001424F7" w:rsidRPr="00AC3708">
        <w:rPr>
          <w:sz w:val="20"/>
          <w:lang w:val="fr-CH"/>
        </w:rPr>
        <w:tab/>
      </w:r>
      <w:r w:rsidR="001424F7" w:rsidRPr="00AC3708">
        <w:rPr>
          <w:sz w:val="20"/>
          <w:lang w:val="fr-CH"/>
        </w:rPr>
        <w:tab/>
      </w:r>
      <w:r w:rsidR="001424F7" w:rsidRPr="00AC3708">
        <w:rPr>
          <w:sz w:val="20"/>
          <w:lang w:val="fr-CH"/>
        </w:rPr>
        <w:tab/>
      </w:r>
      <w:r w:rsidR="001424F7" w:rsidRPr="00AC3708">
        <w:rPr>
          <w:sz w:val="20"/>
          <w:lang w:val="fr-CH"/>
        </w:rPr>
        <w:tab/>
      </w:r>
    </w:p>
    <w:p w:rsidR="00D15A8B" w:rsidRPr="00AC3708" w:rsidRDefault="00EA486C" w:rsidP="00E86226">
      <w:pPr>
        <w:pStyle w:val="Aufzhlungszeichen"/>
        <w:numPr>
          <w:ilvl w:val="0"/>
          <w:numId w:val="0"/>
        </w:numPr>
        <w:tabs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>2003 – 2009</w:t>
      </w:r>
      <w:r w:rsidRPr="00AC3708">
        <w:rPr>
          <w:sz w:val="20"/>
          <w:lang w:val="fr-CH"/>
        </w:rPr>
        <w:tab/>
        <w:t>Ecole primaire, Steffisburg</w:t>
      </w:r>
      <w:r w:rsidR="00E86226" w:rsidRPr="00AC3708">
        <w:rPr>
          <w:sz w:val="20"/>
          <w:lang w:val="fr-CH"/>
        </w:rPr>
        <w:t xml:space="preserve"> </w:t>
      </w:r>
      <w:r w:rsidR="00B74C87" w:rsidRPr="00AC3708">
        <w:rPr>
          <w:sz w:val="20"/>
          <w:lang w:val="fr-CH"/>
        </w:rPr>
        <w:tab/>
      </w:r>
      <w:r w:rsidR="00B74C87" w:rsidRPr="00AC3708">
        <w:rPr>
          <w:sz w:val="20"/>
          <w:lang w:val="fr-CH"/>
        </w:rPr>
        <w:tab/>
      </w:r>
      <w:r w:rsidR="00B74C87" w:rsidRPr="00AC3708">
        <w:rPr>
          <w:sz w:val="20"/>
          <w:lang w:val="fr-CH"/>
        </w:rPr>
        <w:tab/>
      </w:r>
      <w:r w:rsidR="001424F7" w:rsidRPr="00AC3708">
        <w:rPr>
          <w:sz w:val="20"/>
          <w:lang w:val="fr-CH"/>
        </w:rPr>
        <w:tab/>
      </w:r>
    </w:p>
    <w:p w:rsidR="00D15A8B" w:rsidRPr="00AC3708" w:rsidRDefault="00EA486C" w:rsidP="00E86226">
      <w:pPr>
        <w:pStyle w:val="Unterabschnitt"/>
        <w:tabs>
          <w:tab w:val="left" w:pos="2160"/>
          <w:tab w:val="left" w:pos="2410"/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>Carrière sportive</w:t>
      </w:r>
      <w:r w:rsidR="00E86226" w:rsidRPr="00AC3708">
        <w:rPr>
          <w:sz w:val="20"/>
          <w:lang w:val="fr-CH"/>
        </w:rPr>
        <w:t xml:space="preserve"> au sein de l</w:t>
      </w:r>
      <w:r w:rsidR="00AC3708">
        <w:rPr>
          <w:sz w:val="20"/>
          <w:lang w:val="fr-CH"/>
        </w:rPr>
        <w:t>’</w:t>
      </w:r>
      <w:r w:rsidRPr="00AC3708">
        <w:rPr>
          <w:sz w:val="20"/>
          <w:lang w:val="fr-CH"/>
        </w:rPr>
        <w:t xml:space="preserve">équipe </w:t>
      </w:r>
      <w:r w:rsidR="00E86226" w:rsidRPr="00AC3708">
        <w:rPr>
          <w:sz w:val="20"/>
          <w:lang w:val="fr-CH"/>
        </w:rPr>
        <w:t xml:space="preserve">de </w:t>
      </w:r>
      <w:r w:rsidRPr="00AC3708">
        <w:rPr>
          <w:sz w:val="20"/>
          <w:lang w:val="fr-CH"/>
        </w:rPr>
        <w:t xml:space="preserve">curling </w:t>
      </w:r>
      <w:r w:rsidR="00E86226" w:rsidRPr="00AC3708">
        <w:rPr>
          <w:sz w:val="20"/>
          <w:lang w:val="fr-CH"/>
        </w:rPr>
        <w:t>CC THUN</w:t>
      </w:r>
    </w:p>
    <w:p w:rsidR="00D15A8B" w:rsidRPr="00AC3708" w:rsidRDefault="00EA486C" w:rsidP="00E86226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rPr>
          <w:sz w:val="20"/>
          <w:lang w:val="fr-CH"/>
        </w:rPr>
      </w:pPr>
      <w:r w:rsidRPr="00AC3708">
        <w:rPr>
          <w:sz w:val="20"/>
          <w:lang w:val="fr-CH"/>
        </w:rPr>
        <w:t>2018</w:t>
      </w:r>
      <w:r w:rsidRPr="00AC3708">
        <w:rPr>
          <w:sz w:val="20"/>
          <w:lang w:val="fr-CH"/>
        </w:rPr>
        <w:tab/>
        <w:t>Objectif</w:t>
      </w:r>
      <w:r w:rsidR="00E86226" w:rsidRPr="00AC3708">
        <w:rPr>
          <w:sz w:val="20"/>
          <w:lang w:val="fr-CH"/>
        </w:rPr>
        <w:t> : qualification pour les</w:t>
      </w:r>
      <w:r w:rsidRPr="00AC3708">
        <w:rPr>
          <w:sz w:val="20"/>
          <w:lang w:val="fr-CH"/>
        </w:rPr>
        <w:t xml:space="preserve"> Jeux Olympiques de </w:t>
      </w:r>
      <w:proofErr w:type="spellStart"/>
      <w:r w:rsidRPr="00AC3708">
        <w:rPr>
          <w:sz w:val="20"/>
          <w:lang w:val="fr-CH"/>
        </w:rPr>
        <w:t>PyeongChang</w:t>
      </w:r>
      <w:proofErr w:type="spellEnd"/>
    </w:p>
    <w:p w:rsidR="00D15A8B" w:rsidRPr="00AC3708" w:rsidRDefault="00EA486C" w:rsidP="009A05CE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rPr>
          <w:color w:val="auto"/>
          <w:sz w:val="20"/>
          <w:lang w:val="fr-CH"/>
        </w:rPr>
      </w:pPr>
      <w:r w:rsidRPr="00AC3708">
        <w:rPr>
          <w:sz w:val="20"/>
          <w:lang w:val="fr-CH"/>
        </w:rPr>
        <w:t>2017</w:t>
      </w:r>
      <w:r w:rsidRPr="00AC3708">
        <w:rPr>
          <w:sz w:val="20"/>
          <w:lang w:val="fr-CH"/>
        </w:rPr>
        <w:tab/>
        <w:t>1</w:t>
      </w:r>
      <w:r w:rsidRPr="00AC3708">
        <w:rPr>
          <w:sz w:val="20"/>
          <w:vertAlign w:val="superscript"/>
          <w:lang w:val="fr-CH"/>
        </w:rPr>
        <w:t>er</w:t>
      </w:r>
      <w:r w:rsidRPr="00AC3708">
        <w:rPr>
          <w:sz w:val="20"/>
          <w:lang w:val="fr-CH"/>
        </w:rPr>
        <w:t xml:space="preserve"> rang aux Championnats suisses, Davos</w:t>
      </w:r>
      <w:r w:rsidRPr="00AC3708">
        <w:rPr>
          <w:sz w:val="20"/>
          <w:lang w:val="fr-CH"/>
        </w:rPr>
        <w:br/>
      </w:r>
      <w:r w:rsidRPr="00AC3708">
        <w:rPr>
          <w:sz w:val="20"/>
          <w:lang w:val="fr-CH"/>
        </w:rPr>
        <w:tab/>
        <w:t>2</w:t>
      </w:r>
      <w:r w:rsidRPr="00AC3708">
        <w:rPr>
          <w:sz w:val="20"/>
          <w:vertAlign w:val="superscript"/>
          <w:lang w:val="fr-CH"/>
        </w:rPr>
        <w:t>e</w:t>
      </w:r>
      <w:r w:rsidRPr="00AC3708">
        <w:rPr>
          <w:sz w:val="20"/>
          <w:lang w:val="fr-CH"/>
        </w:rPr>
        <w:t xml:space="preserve"> rang aux Championnats du monde, Etats-Unis</w:t>
      </w:r>
    </w:p>
    <w:p w:rsidR="00D15A8B" w:rsidRPr="00AC3708" w:rsidRDefault="00EA486C" w:rsidP="009A05CE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rPr>
          <w:color w:val="auto"/>
          <w:sz w:val="20"/>
          <w:lang w:val="fr-CH"/>
        </w:rPr>
      </w:pPr>
      <w:r w:rsidRPr="00AC3708">
        <w:rPr>
          <w:sz w:val="20"/>
          <w:lang w:val="fr-CH"/>
        </w:rPr>
        <w:t>2016</w:t>
      </w:r>
      <w:r w:rsidRPr="00AC3708">
        <w:rPr>
          <w:sz w:val="20"/>
          <w:lang w:val="fr-CH"/>
        </w:rPr>
        <w:tab/>
        <w:t>3</w:t>
      </w:r>
      <w:r w:rsidRPr="00AC3708">
        <w:rPr>
          <w:sz w:val="20"/>
          <w:vertAlign w:val="superscript"/>
          <w:lang w:val="fr-CH"/>
        </w:rPr>
        <w:t>e</w:t>
      </w:r>
      <w:r w:rsidRPr="00AC3708">
        <w:rPr>
          <w:sz w:val="20"/>
          <w:lang w:val="fr-CH"/>
        </w:rPr>
        <w:t xml:space="preserve"> rang</w:t>
      </w:r>
      <w:r w:rsidR="00AD60F5" w:rsidRPr="00AC3708">
        <w:rPr>
          <w:sz w:val="20"/>
          <w:lang w:val="fr-CH"/>
        </w:rPr>
        <w:t xml:space="preserve"> </w:t>
      </w:r>
      <w:r w:rsidR="009A05CE" w:rsidRPr="00AC3708">
        <w:rPr>
          <w:sz w:val="20"/>
          <w:lang w:val="fr-CH"/>
        </w:rPr>
        <w:t xml:space="preserve">lors </w:t>
      </w:r>
      <w:r w:rsidR="00AD60F5" w:rsidRPr="00AC3708">
        <w:rPr>
          <w:sz w:val="20"/>
          <w:lang w:val="fr-CH"/>
        </w:rPr>
        <w:t xml:space="preserve">du Grand Chelem, </w:t>
      </w:r>
      <w:r w:rsidRPr="00AC3708">
        <w:rPr>
          <w:sz w:val="20"/>
          <w:lang w:val="fr-CH"/>
        </w:rPr>
        <w:t>Canada</w:t>
      </w:r>
      <w:r w:rsidRPr="00AC3708">
        <w:rPr>
          <w:sz w:val="20"/>
          <w:lang w:val="fr-CH"/>
        </w:rPr>
        <w:br/>
      </w:r>
      <w:r w:rsidRPr="00AC3708">
        <w:rPr>
          <w:sz w:val="20"/>
          <w:lang w:val="fr-CH"/>
        </w:rPr>
        <w:tab/>
        <w:t>2</w:t>
      </w:r>
      <w:r w:rsidR="00AD60F5" w:rsidRPr="00AC3708">
        <w:rPr>
          <w:sz w:val="20"/>
          <w:vertAlign w:val="superscript"/>
          <w:lang w:val="fr-CH"/>
        </w:rPr>
        <w:t>e</w:t>
      </w:r>
      <w:r w:rsidR="00AD60F5" w:rsidRPr="00AC3708">
        <w:rPr>
          <w:sz w:val="20"/>
          <w:lang w:val="fr-CH"/>
        </w:rPr>
        <w:t xml:space="preserve"> rang aux</w:t>
      </w:r>
      <w:r w:rsidR="00E86226" w:rsidRPr="00AC3708">
        <w:rPr>
          <w:sz w:val="20"/>
          <w:lang w:val="fr-CH"/>
        </w:rPr>
        <w:t xml:space="preserve"> </w:t>
      </w:r>
      <w:r w:rsidR="00AD60F5" w:rsidRPr="00AC3708">
        <w:rPr>
          <w:sz w:val="20"/>
          <w:lang w:val="fr-CH"/>
        </w:rPr>
        <w:t>Championnats d</w:t>
      </w:r>
      <w:r w:rsidR="00AC3708">
        <w:rPr>
          <w:sz w:val="20"/>
          <w:lang w:val="fr-CH"/>
        </w:rPr>
        <w:t>’</w:t>
      </w:r>
      <w:r w:rsidR="00AD60F5" w:rsidRPr="00AC3708">
        <w:rPr>
          <w:sz w:val="20"/>
          <w:lang w:val="fr-CH"/>
        </w:rPr>
        <w:t>Europe, Biélorussie</w:t>
      </w:r>
    </w:p>
    <w:p w:rsidR="00D15A8B" w:rsidRPr="00AC3708" w:rsidRDefault="00AD60F5" w:rsidP="009A05CE">
      <w:pPr>
        <w:pStyle w:val="Aufzhlungszeichen"/>
        <w:numPr>
          <w:ilvl w:val="0"/>
          <w:numId w:val="0"/>
        </w:numPr>
        <w:tabs>
          <w:tab w:val="left" w:pos="2552"/>
          <w:tab w:val="left" w:pos="5529"/>
        </w:tabs>
        <w:ind w:left="2550" w:hanging="2550"/>
        <w:rPr>
          <w:sz w:val="20"/>
          <w:lang w:val="fr-CH"/>
        </w:rPr>
      </w:pPr>
      <w:r w:rsidRPr="00AC3708">
        <w:rPr>
          <w:sz w:val="20"/>
          <w:lang w:val="fr-CH"/>
        </w:rPr>
        <w:t>2015</w:t>
      </w:r>
      <w:r w:rsidRPr="00AC3708">
        <w:rPr>
          <w:sz w:val="20"/>
          <w:lang w:val="fr-CH"/>
        </w:rPr>
        <w:tab/>
        <w:t>1</w:t>
      </w:r>
      <w:r w:rsidRPr="00AC3708">
        <w:rPr>
          <w:sz w:val="20"/>
          <w:vertAlign w:val="superscript"/>
          <w:lang w:val="fr-CH"/>
        </w:rPr>
        <w:t>er</w:t>
      </w:r>
      <w:r w:rsidRPr="00AC3708">
        <w:rPr>
          <w:sz w:val="20"/>
          <w:lang w:val="fr-CH"/>
        </w:rPr>
        <w:t xml:space="preserve"> rang aux Championnats suisses, Meiringen</w:t>
      </w:r>
      <w:r w:rsidRPr="00AC3708">
        <w:rPr>
          <w:sz w:val="20"/>
          <w:lang w:val="fr-CH"/>
        </w:rPr>
        <w:br/>
        <w:t>3</w:t>
      </w:r>
      <w:r w:rsidRPr="00AC3708">
        <w:rPr>
          <w:sz w:val="20"/>
          <w:vertAlign w:val="superscript"/>
          <w:lang w:val="fr-CH"/>
        </w:rPr>
        <w:t>e</w:t>
      </w:r>
      <w:r w:rsidRPr="00AC3708">
        <w:rPr>
          <w:sz w:val="20"/>
          <w:lang w:val="fr-CH"/>
        </w:rPr>
        <w:t xml:space="preserve"> rang aux Championnats du monde juniors, Russie</w:t>
      </w:r>
    </w:p>
    <w:sdt>
      <w:sdtPr>
        <w:rPr>
          <w:rFonts w:cs="Arial"/>
          <w:b w:val="0"/>
          <w:bCs w:val="0"/>
          <w:caps w:val="0"/>
          <w:color w:val="404040" w:themeColor="text1" w:themeTint="BF"/>
          <w:sz w:val="20"/>
          <w:lang w:val="fr-CH"/>
        </w:rPr>
        <w:id w:val="-1106653387"/>
      </w:sdtPr>
      <w:sdtEndPr/>
      <w:sdtContent>
        <w:sdt>
          <w:sdtPr>
            <w:rPr>
              <w:rFonts w:cs="Arial"/>
              <w:b w:val="0"/>
              <w:bCs w:val="0"/>
              <w:caps w:val="0"/>
              <w:color w:val="404040" w:themeColor="text1" w:themeTint="BF"/>
              <w:sz w:val="20"/>
              <w:lang w:val="fr-CH"/>
            </w:rPr>
            <w:id w:val="-514004892"/>
          </w:sdtPr>
          <w:sdtEndPr/>
          <w:sdtContent>
            <w:p w:rsidR="00D15A8B" w:rsidRPr="00AC3708" w:rsidRDefault="00C93956" w:rsidP="009A05CE">
              <w:pPr>
                <w:pStyle w:val="Unterabschnitt"/>
                <w:rPr>
                  <w:rFonts w:cs="Arial"/>
                  <w:b w:val="0"/>
                  <w:bCs w:val="0"/>
                  <w:caps w:val="0"/>
                  <w:color w:val="auto"/>
                  <w:sz w:val="20"/>
                  <w:lang w:val="fr-CH"/>
                </w:rPr>
              </w:pPr>
              <w:r w:rsidRPr="00AC3708">
                <w:rPr>
                  <w:rFonts w:cs="Arial"/>
                  <w:sz w:val="20"/>
                  <w:lang w:val="fr-CH"/>
                </w:rPr>
                <w:t xml:space="preserve">Connaissances </w:t>
              </w:r>
              <w:r w:rsidR="009A05CE" w:rsidRPr="00AC3708">
                <w:rPr>
                  <w:rFonts w:cs="Arial"/>
                  <w:sz w:val="20"/>
                  <w:lang w:val="fr-CH"/>
                </w:rPr>
                <w:t>LINGUISTIQUES</w:t>
              </w:r>
            </w:p>
            <w:p w:rsidR="00D15A8B" w:rsidRPr="00AC3708" w:rsidRDefault="00C93956" w:rsidP="009A05CE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fr-CH"/>
                </w:rPr>
              </w:pPr>
              <w:r w:rsidRPr="00AC3708">
                <w:rPr>
                  <w:rFonts w:cs="Arial"/>
                  <w:sz w:val="20"/>
                  <w:lang w:val="fr-CH"/>
                </w:rPr>
                <w:t>Allemand</w:t>
              </w:r>
              <w:r w:rsidRPr="00AC3708">
                <w:rPr>
                  <w:rFonts w:cs="Arial"/>
                  <w:sz w:val="20"/>
                  <w:lang w:val="fr-CH"/>
                </w:rPr>
                <w:tab/>
                <w:t>Langue maternelle</w:t>
              </w:r>
            </w:p>
            <w:p w:rsidR="00D15A8B" w:rsidRPr="00AC3708" w:rsidRDefault="00C93956" w:rsidP="009A05CE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fr-CH"/>
                </w:rPr>
              </w:pPr>
              <w:r w:rsidRPr="00AC3708">
                <w:rPr>
                  <w:rFonts w:cs="Arial"/>
                  <w:sz w:val="20"/>
                  <w:lang w:val="fr-CH"/>
                </w:rPr>
                <w:t>Anglais</w:t>
              </w:r>
              <w:r w:rsidRPr="00AC3708">
                <w:rPr>
                  <w:rFonts w:cs="Arial"/>
                  <w:sz w:val="20"/>
                  <w:lang w:val="fr-CH"/>
                </w:rPr>
                <w:tab/>
                <w:t>Niveau C1 à l</w:t>
              </w:r>
              <w:r w:rsidR="00AC3708">
                <w:rPr>
                  <w:rFonts w:cs="Arial"/>
                  <w:sz w:val="20"/>
                  <w:lang w:val="fr-CH"/>
                </w:rPr>
                <w:t>’</w:t>
              </w:r>
              <w:r w:rsidRPr="00AC3708">
                <w:rPr>
                  <w:rFonts w:cs="Arial"/>
                  <w:sz w:val="20"/>
                  <w:lang w:val="fr-CH"/>
                </w:rPr>
                <w:t>oral et à l</w:t>
              </w:r>
              <w:r w:rsidR="00AC3708">
                <w:rPr>
                  <w:rFonts w:cs="Arial"/>
                  <w:sz w:val="20"/>
                  <w:lang w:val="fr-CH"/>
                </w:rPr>
                <w:t>’</w:t>
              </w:r>
              <w:r w:rsidRPr="00AC3708">
                <w:rPr>
                  <w:rFonts w:cs="Arial"/>
                  <w:sz w:val="20"/>
                  <w:lang w:val="fr-CH"/>
                </w:rPr>
                <w:t>écrit</w:t>
              </w:r>
            </w:p>
            <w:p w:rsidR="00D15A8B" w:rsidRPr="00AC3708" w:rsidRDefault="00C93956" w:rsidP="00C93956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color w:val="auto"/>
                  <w:sz w:val="20"/>
                  <w:lang w:val="fr-CH"/>
                </w:rPr>
              </w:pPr>
              <w:r w:rsidRPr="00AC3708">
                <w:rPr>
                  <w:rFonts w:cs="Arial"/>
                  <w:sz w:val="20"/>
                  <w:lang w:val="fr-CH"/>
                </w:rPr>
                <w:t>Français</w:t>
              </w:r>
              <w:r w:rsidRPr="00AC3708">
                <w:rPr>
                  <w:rFonts w:cs="Arial"/>
                  <w:sz w:val="20"/>
                  <w:lang w:val="fr-CH"/>
                </w:rPr>
                <w:tab/>
                <w:t>Niveau B2 à l</w:t>
              </w:r>
              <w:r w:rsidR="00AC3708">
                <w:rPr>
                  <w:rFonts w:cs="Arial"/>
                  <w:sz w:val="20"/>
                  <w:lang w:val="fr-CH"/>
                </w:rPr>
                <w:t>’</w:t>
              </w:r>
              <w:r w:rsidRPr="00AC3708">
                <w:rPr>
                  <w:rFonts w:cs="Arial"/>
                  <w:sz w:val="20"/>
                  <w:lang w:val="fr-CH"/>
                </w:rPr>
                <w:t>oral et à l</w:t>
              </w:r>
              <w:r w:rsidR="00AC3708">
                <w:rPr>
                  <w:rFonts w:cs="Arial"/>
                  <w:sz w:val="20"/>
                  <w:lang w:val="fr-CH"/>
                </w:rPr>
                <w:t>’</w:t>
              </w:r>
              <w:r w:rsidRPr="00AC3708">
                <w:rPr>
                  <w:rFonts w:cs="Arial"/>
                  <w:sz w:val="20"/>
                  <w:lang w:val="fr-CH"/>
                </w:rPr>
                <w:t>écrit</w:t>
              </w:r>
            </w:p>
            <w:p w:rsidR="00C93956" w:rsidRPr="00AC3708" w:rsidRDefault="00C93956" w:rsidP="00C93956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fr-CH"/>
                </w:rPr>
              </w:pPr>
              <w:r w:rsidRPr="00AC3708">
                <w:rPr>
                  <w:rFonts w:cs="Arial"/>
                  <w:sz w:val="20"/>
                  <w:lang w:val="fr-CH"/>
                </w:rPr>
                <w:t>Italien</w:t>
              </w:r>
              <w:r w:rsidRPr="00AC3708">
                <w:rPr>
                  <w:rFonts w:cs="Arial"/>
                  <w:sz w:val="20"/>
                  <w:lang w:val="fr-CH"/>
                </w:rPr>
                <w:tab/>
                <w:t>Niveau A2 à l</w:t>
              </w:r>
              <w:r w:rsidR="00AC3708">
                <w:rPr>
                  <w:rFonts w:cs="Arial"/>
                  <w:sz w:val="20"/>
                  <w:lang w:val="fr-CH"/>
                </w:rPr>
                <w:t>’</w:t>
              </w:r>
              <w:r w:rsidRPr="00AC3708">
                <w:rPr>
                  <w:rFonts w:cs="Arial"/>
                  <w:sz w:val="20"/>
                  <w:lang w:val="fr-CH"/>
                </w:rPr>
                <w:t>oral et à l</w:t>
              </w:r>
              <w:r w:rsidR="00AC3708">
                <w:rPr>
                  <w:rFonts w:cs="Arial"/>
                  <w:sz w:val="20"/>
                  <w:lang w:val="fr-CH"/>
                </w:rPr>
                <w:t>’</w:t>
              </w:r>
              <w:r w:rsidRPr="00AC3708">
                <w:rPr>
                  <w:rFonts w:cs="Arial"/>
                  <w:sz w:val="20"/>
                  <w:lang w:val="fr-CH"/>
                </w:rPr>
                <w:t xml:space="preserve">écrit </w:t>
              </w:r>
            </w:p>
            <w:p w:rsidR="00D15A8B" w:rsidRPr="00AC3708" w:rsidRDefault="000C6252" w:rsidP="008505FA">
              <w:pPr>
                <w:pStyle w:val="Aufzhlungszeichen"/>
                <w:numPr>
                  <w:ilvl w:val="0"/>
                  <w:numId w:val="0"/>
                </w:numPr>
                <w:tabs>
                  <w:tab w:val="left" w:pos="2552"/>
                </w:tabs>
                <w:rPr>
                  <w:rFonts w:cs="Arial"/>
                  <w:sz w:val="20"/>
                  <w:lang w:val="fr-CH"/>
                </w:rPr>
              </w:pPr>
            </w:p>
          </w:sdtContent>
        </w:sdt>
      </w:sdtContent>
    </w:sdt>
    <w:p w:rsidR="00D15A8B" w:rsidRPr="00AC3708" w:rsidRDefault="00C93956" w:rsidP="00C93956">
      <w:pPr>
        <w:pStyle w:val="Unterabschnitt"/>
        <w:rPr>
          <w:rFonts w:cs="Arial"/>
          <w:sz w:val="20"/>
          <w:lang w:val="fr-CH"/>
        </w:rPr>
      </w:pPr>
      <w:r w:rsidRPr="00AC3708">
        <w:rPr>
          <w:rFonts w:cs="Arial"/>
          <w:sz w:val="20"/>
          <w:lang w:val="fr-CH"/>
        </w:rPr>
        <w:t>INFORMATIQUE</w:t>
      </w:r>
    </w:p>
    <w:p w:rsidR="00D15A8B" w:rsidRPr="00AC3708" w:rsidRDefault="00C93956" w:rsidP="00C93956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fr-CH"/>
        </w:rPr>
      </w:pPr>
      <w:r w:rsidRPr="00AC3708">
        <w:rPr>
          <w:rFonts w:cs="Arial"/>
          <w:sz w:val="20"/>
          <w:lang w:val="fr-CH"/>
        </w:rPr>
        <w:t>Dactylographie</w:t>
      </w:r>
      <w:r w:rsidRPr="00AC3708">
        <w:rPr>
          <w:rFonts w:cs="Arial"/>
          <w:sz w:val="20"/>
          <w:lang w:val="fr-CH"/>
        </w:rPr>
        <w:tab/>
        <w:t>Certificat</w:t>
      </w:r>
    </w:p>
    <w:p w:rsidR="00D15A8B" w:rsidRPr="00AC3708" w:rsidRDefault="00C93956" w:rsidP="00C93956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fr-CH"/>
        </w:rPr>
      </w:pPr>
      <w:r w:rsidRPr="00AC3708">
        <w:rPr>
          <w:rFonts w:cs="Arial"/>
          <w:sz w:val="20"/>
          <w:lang w:val="fr-CH"/>
        </w:rPr>
        <w:t>MS Office</w:t>
      </w:r>
      <w:r w:rsidRPr="00AC3708">
        <w:rPr>
          <w:rFonts w:cs="Arial"/>
          <w:sz w:val="20"/>
          <w:lang w:val="fr-CH"/>
        </w:rPr>
        <w:tab/>
        <w:t>Bonnes connaissances</w:t>
      </w:r>
    </w:p>
    <w:p w:rsidR="00D15A8B" w:rsidRPr="00AC3708" w:rsidRDefault="00C93956" w:rsidP="00C32BC7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fr-CH"/>
        </w:rPr>
      </w:pPr>
      <w:r w:rsidRPr="00AC3708">
        <w:rPr>
          <w:rFonts w:cs="Arial"/>
          <w:sz w:val="20"/>
          <w:lang w:val="fr-CH"/>
        </w:rPr>
        <w:t>SAP</w:t>
      </w:r>
      <w:r w:rsidRPr="00AC3708">
        <w:rPr>
          <w:rFonts w:cs="Arial"/>
          <w:sz w:val="20"/>
          <w:lang w:val="fr-CH"/>
        </w:rPr>
        <w:tab/>
      </w:r>
      <w:r w:rsidR="00C32BC7" w:rsidRPr="00AC3708">
        <w:rPr>
          <w:rFonts w:cs="Arial"/>
          <w:sz w:val="20"/>
          <w:lang w:val="fr-CH"/>
        </w:rPr>
        <w:t>Connaissances basiques</w:t>
      </w:r>
    </w:p>
    <w:p w:rsidR="00D15A8B" w:rsidRPr="00AC3708" w:rsidRDefault="00D15A8B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fr-CH"/>
        </w:rPr>
      </w:pPr>
    </w:p>
    <w:p w:rsidR="00D15A8B" w:rsidRPr="00AC3708" w:rsidRDefault="00D15A8B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fr-CH"/>
        </w:rPr>
      </w:pPr>
    </w:p>
    <w:p w:rsidR="00D15A8B" w:rsidRPr="00AC3708" w:rsidRDefault="00D15A8B" w:rsidP="008505FA">
      <w:pPr>
        <w:pStyle w:val="Aufzhlungszeichen"/>
        <w:numPr>
          <w:ilvl w:val="0"/>
          <w:numId w:val="0"/>
        </w:numPr>
        <w:tabs>
          <w:tab w:val="left" w:pos="2552"/>
        </w:tabs>
        <w:rPr>
          <w:rFonts w:cs="Arial"/>
          <w:sz w:val="20"/>
          <w:lang w:val="fr-CH"/>
        </w:rPr>
      </w:pPr>
    </w:p>
    <w:p w:rsidR="00D15A8B" w:rsidRPr="00AC3708" w:rsidRDefault="00C32BC7" w:rsidP="009A05CE">
      <w:pPr>
        <w:pStyle w:val="Unterabschnitt"/>
        <w:tabs>
          <w:tab w:val="left" w:pos="2552"/>
        </w:tabs>
        <w:rPr>
          <w:rFonts w:cs="Arial"/>
          <w:sz w:val="20"/>
          <w:lang w:val="fr-CH"/>
        </w:rPr>
      </w:pPr>
      <w:r w:rsidRPr="00AC3708">
        <w:rPr>
          <w:rFonts w:cs="Arial"/>
          <w:sz w:val="20"/>
          <w:lang w:val="fr-CH"/>
        </w:rPr>
        <w:lastRenderedPageBreak/>
        <w:t>EXPÉRIENCES PROFESSIONNELLES</w:t>
      </w:r>
    </w:p>
    <w:p w:rsidR="00D15A8B" w:rsidRPr="00AC3708" w:rsidRDefault="00C32BC7" w:rsidP="00C47153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ind w:left="2550" w:hanging="2550"/>
        <w:rPr>
          <w:sz w:val="20"/>
          <w:lang w:val="fr-CH"/>
        </w:rPr>
      </w:pPr>
      <w:r w:rsidRPr="00AC3708">
        <w:rPr>
          <w:sz w:val="20"/>
          <w:lang w:val="fr-CH"/>
        </w:rPr>
        <w:t xml:space="preserve">2017 – </w:t>
      </w:r>
      <w:r w:rsidR="00C47153" w:rsidRPr="00AC3708">
        <w:rPr>
          <w:sz w:val="20"/>
          <w:lang w:val="fr-CH"/>
        </w:rPr>
        <w:t>aujourd</w:t>
      </w:r>
      <w:r w:rsidR="00AC3708">
        <w:rPr>
          <w:sz w:val="20"/>
          <w:lang w:val="fr-CH"/>
        </w:rPr>
        <w:t>’</w:t>
      </w:r>
      <w:r w:rsidR="00C47153" w:rsidRPr="00AC3708">
        <w:rPr>
          <w:sz w:val="20"/>
          <w:lang w:val="fr-CH"/>
        </w:rPr>
        <w:t>hui</w:t>
      </w:r>
      <w:r w:rsidRPr="00AC3708">
        <w:rPr>
          <w:sz w:val="20"/>
          <w:lang w:val="fr-CH"/>
        </w:rPr>
        <w:t xml:space="preserve"> </w:t>
      </w:r>
      <w:r w:rsidRPr="00AC3708">
        <w:rPr>
          <w:sz w:val="20"/>
          <w:lang w:val="fr-CH"/>
        </w:rPr>
        <w:tab/>
        <w:t>Monitrice de curling lors de manifestations privées ou d</w:t>
      </w:r>
      <w:r w:rsidR="00AC3708">
        <w:rPr>
          <w:sz w:val="20"/>
          <w:lang w:val="fr-CH"/>
        </w:rPr>
        <w:t>’</w:t>
      </w:r>
      <w:r w:rsidRPr="00AC3708">
        <w:rPr>
          <w:sz w:val="20"/>
          <w:lang w:val="fr-CH"/>
        </w:rPr>
        <w:t>entreprises</w:t>
      </w:r>
      <w:r w:rsidRPr="00AC3708">
        <w:rPr>
          <w:sz w:val="20"/>
          <w:lang w:val="fr-CH"/>
        </w:rPr>
        <w:br/>
      </w:r>
      <w:r w:rsidR="00091994" w:rsidRPr="00AC3708">
        <w:rPr>
          <w:sz w:val="20"/>
          <w:lang w:val="fr-CH"/>
        </w:rPr>
        <w:t>Event Gastro</w:t>
      </w:r>
      <w:r w:rsidRPr="00AC3708">
        <w:rPr>
          <w:sz w:val="20"/>
          <w:lang w:val="fr-CH"/>
        </w:rPr>
        <w:t>, Curling Center</w:t>
      </w:r>
      <w:r w:rsidR="0093772E" w:rsidRPr="00AC3708">
        <w:rPr>
          <w:sz w:val="20"/>
          <w:lang w:val="fr-CH"/>
        </w:rPr>
        <w:t>,</w:t>
      </w:r>
      <w:r w:rsidRPr="00AC3708">
        <w:rPr>
          <w:sz w:val="20"/>
          <w:lang w:val="fr-CH"/>
        </w:rPr>
        <w:t xml:space="preserve"> Thoune</w:t>
      </w:r>
    </w:p>
    <w:p w:rsidR="00D15A8B" w:rsidRPr="00AC3708" w:rsidRDefault="0025766F" w:rsidP="00C47153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ind w:left="2550" w:hanging="2550"/>
        <w:rPr>
          <w:sz w:val="20"/>
          <w:lang w:val="fr-CH"/>
        </w:rPr>
      </w:pPr>
      <w:r w:rsidRPr="00AC3708">
        <w:rPr>
          <w:sz w:val="20"/>
          <w:lang w:val="fr-CH"/>
        </w:rPr>
        <w:t>2017</w:t>
      </w:r>
      <w:r w:rsidR="00AC3708" w:rsidRPr="00AC3708">
        <w:rPr>
          <w:sz w:val="20"/>
          <w:lang w:val="fr-CH"/>
        </w:rPr>
        <w:tab/>
      </w:r>
      <w:r w:rsidRPr="00AC3708">
        <w:rPr>
          <w:sz w:val="20"/>
          <w:lang w:val="fr-CH"/>
        </w:rPr>
        <w:t xml:space="preserve">Collaboratrice </w:t>
      </w:r>
      <w:r w:rsidR="00C47153" w:rsidRPr="00AC3708">
        <w:rPr>
          <w:sz w:val="20"/>
          <w:lang w:val="fr-CH"/>
        </w:rPr>
        <w:t xml:space="preserve">administrative </w:t>
      </w:r>
      <w:r w:rsidRPr="00AC3708">
        <w:rPr>
          <w:sz w:val="20"/>
          <w:lang w:val="fr-CH"/>
        </w:rPr>
        <w:t>en tant qu</w:t>
      </w:r>
      <w:r w:rsidR="00AC3708">
        <w:rPr>
          <w:sz w:val="20"/>
          <w:lang w:val="fr-CH"/>
        </w:rPr>
        <w:t>’</w:t>
      </w:r>
      <w:r w:rsidRPr="00AC3708">
        <w:rPr>
          <w:sz w:val="20"/>
          <w:lang w:val="fr-CH"/>
        </w:rPr>
        <w:t>étudiante</w:t>
      </w:r>
      <w:r w:rsidR="00C47153" w:rsidRPr="00AC3708">
        <w:rPr>
          <w:sz w:val="20"/>
          <w:lang w:val="fr-CH"/>
        </w:rPr>
        <w:t xml:space="preserve"> (</w:t>
      </w:r>
      <w:r w:rsidRPr="00AC3708">
        <w:rPr>
          <w:sz w:val="20"/>
          <w:lang w:val="fr-CH"/>
        </w:rPr>
        <w:t>30</w:t>
      </w:r>
      <w:r w:rsidR="007800D8" w:rsidRPr="00AC3708">
        <w:rPr>
          <w:sz w:val="20"/>
          <w:lang w:val="fr-CH"/>
        </w:rPr>
        <w:t> %</w:t>
      </w:r>
      <w:r w:rsidR="00C47153" w:rsidRPr="00AC3708">
        <w:rPr>
          <w:sz w:val="20"/>
          <w:lang w:val="fr-CH"/>
        </w:rPr>
        <w:t>)</w:t>
      </w:r>
      <w:r w:rsidR="00C47153" w:rsidRPr="00AC3708">
        <w:rPr>
          <w:sz w:val="20"/>
          <w:lang w:val="fr-CH"/>
        </w:rPr>
        <w:br/>
      </w:r>
      <w:proofErr w:type="spellStart"/>
      <w:r w:rsidR="00C47153" w:rsidRPr="00AC3708">
        <w:rPr>
          <w:sz w:val="20"/>
          <w:lang w:val="fr-CH"/>
        </w:rPr>
        <w:t>Credit</w:t>
      </w:r>
      <w:proofErr w:type="spellEnd"/>
      <w:r w:rsidR="00C47153" w:rsidRPr="00AC3708">
        <w:rPr>
          <w:sz w:val="20"/>
          <w:lang w:val="fr-CH"/>
        </w:rPr>
        <w:t xml:space="preserve"> Suisse, Thoune</w:t>
      </w:r>
    </w:p>
    <w:p w:rsidR="00D15A8B" w:rsidRPr="00AC3708" w:rsidRDefault="0025766F" w:rsidP="00C47153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rPr>
          <w:sz w:val="20"/>
          <w:lang w:val="fr-CH"/>
        </w:rPr>
      </w:pPr>
      <w:r w:rsidRPr="00AC3708">
        <w:rPr>
          <w:sz w:val="20"/>
          <w:lang w:val="fr-CH"/>
        </w:rPr>
        <w:t>2014 – 2017</w:t>
      </w:r>
      <w:r w:rsidRPr="00AC3708">
        <w:rPr>
          <w:sz w:val="20"/>
          <w:lang w:val="fr-CH"/>
        </w:rPr>
        <w:tab/>
        <w:t xml:space="preserve">Entraîneur </w:t>
      </w:r>
      <w:r w:rsidR="006F23D2" w:rsidRPr="00AC3708">
        <w:rPr>
          <w:sz w:val="20"/>
          <w:lang w:val="fr-CH"/>
        </w:rPr>
        <w:t>de curling, sport scolaire, Thoune</w:t>
      </w:r>
    </w:p>
    <w:p w:rsidR="00D15A8B" w:rsidRPr="00AC3708" w:rsidRDefault="006F23D2" w:rsidP="00C47153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rPr>
          <w:sz w:val="20"/>
          <w:lang w:val="fr-CH"/>
        </w:rPr>
      </w:pPr>
      <w:r w:rsidRPr="00AC3708">
        <w:rPr>
          <w:sz w:val="20"/>
          <w:lang w:val="fr-CH"/>
        </w:rPr>
        <w:t>2015</w:t>
      </w:r>
      <w:r w:rsidRPr="00AC3708">
        <w:rPr>
          <w:sz w:val="20"/>
          <w:lang w:val="fr-CH"/>
        </w:rPr>
        <w:tab/>
        <w:t>Entraîneur de curling, camp de la ville</w:t>
      </w:r>
      <w:r w:rsidR="00C47153" w:rsidRPr="00AC3708">
        <w:rPr>
          <w:sz w:val="20"/>
          <w:lang w:val="fr-CH"/>
        </w:rPr>
        <w:t xml:space="preserve"> de </w:t>
      </w:r>
      <w:r w:rsidRPr="00AC3708">
        <w:rPr>
          <w:sz w:val="20"/>
          <w:lang w:val="fr-CH"/>
        </w:rPr>
        <w:t>Thoune</w:t>
      </w:r>
    </w:p>
    <w:p w:rsidR="00D15A8B" w:rsidRPr="00AC3708" w:rsidRDefault="00091994" w:rsidP="00091994">
      <w:pPr>
        <w:pStyle w:val="Aufzhlungszeichen"/>
        <w:numPr>
          <w:ilvl w:val="0"/>
          <w:numId w:val="0"/>
        </w:numPr>
        <w:tabs>
          <w:tab w:val="left" w:pos="2552"/>
        </w:tabs>
        <w:spacing w:line="276" w:lineRule="auto"/>
        <w:rPr>
          <w:sz w:val="20"/>
          <w:lang w:val="fr-CH"/>
        </w:rPr>
      </w:pPr>
      <w:r w:rsidRPr="00AC3708">
        <w:rPr>
          <w:sz w:val="20"/>
          <w:lang w:val="fr-CH"/>
        </w:rPr>
        <w:t>2014</w:t>
      </w:r>
      <w:r w:rsidRPr="00AC3708">
        <w:rPr>
          <w:sz w:val="20"/>
          <w:lang w:val="fr-CH"/>
        </w:rPr>
        <w:tab/>
        <w:t xml:space="preserve">Formation </w:t>
      </w:r>
      <w:proofErr w:type="spellStart"/>
      <w:r w:rsidRPr="00AC3708">
        <w:rPr>
          <w:sz w:val="20"/>
          <w:lang w:val="fr-CH"/>
        </w:rPr>
        <w:t>Jeunesse+Sport</w:t>
      </w:r>
      <w:proofErr w:type="spellEnd"/>
      <w:r w:rsidRPr="00AC3708">
        <w:rPr>
          <w:sz w:val="20"/>
          <w:lang w:val="fr-CH"/>
        </w:rPr>
        <w:t xml:space="preserve">, </w:t>
      </w:r>
      <w:proofErr w:type="spellStart"/>
      <w:r w:rsidRPr="00AC3708">
        <w:rPr>
          <w:sz w:val="20"/>
          <w:lang w:val="fr-CH"/>
        </w:rPr>
        <w:t>Macolin</w:t>
      </w:r>
      <w:proofErr w:type="spellEnd"/>
    </w:p>
    <w:p w:rsidR="00D15A8B" w:rsidRPr="00AC3708" w:rsidRDefault="00091994" w:rsidP="009A05CE">
      <w:pPr>
        <w:pStyle w:val="Unterabschnitt"/>
        <w:tabs>
          <w:tab w:val="left" w:pos="2410"/>
          <w:tab w:val="left" w:pos="2552"/>
        </w:tabs>
        <w:rPr>
          <w:lang w:val="fr-CH"/>
        </w:rPr>
      </w:pPr>
      <w:r w:rsidRPr="00AC3708">
        <w:rPr>
          <w:sz w:val="20"/>
          <w:lang w:val="fr-CH"/>
        </w:rPr>
        <w:t>DISPONIBILITÉ</w:t>
      </w:r>
      <w:r w:rsidR="009A05CE" w:rsidRPr="00AC3708">
        <w:rPr>
          <w:sz w:val="20"/>
          <w:lang w:val="fr-CH"/>
        </w:rPr>
        <w:t xml:space="preserve"> </w:t>
      </w:r>
      <w:r w:rsidR="007414F1" w:rsidRPr="00AC3708">
        <w:rPr>
          <w:sz w:val="20"/>
          <w:lang w:val="fr-CH"/>
        </w:rPr>
        <w:tab/>
      </w:r>
    </w:p>
    <w:p w:rsidR="00D15A8B" w:rsidRPr="00AC3708" w:rsidRDefault="00091994" w:rsidP="0086422A">
      <w:pPr>
        <w:tabs>
          <w:tab w:val="left" w:pos="2552"/>
        </w:tabs>
        <w:rPr>
          <w:color w:val="auto"/>
          <w:sz w:val="20"/>
          <w:lang w:val="fr-CH"/>
        </w:rPr>
      </w:pPr>
      <w:r w:rsidRPr="00AC3708">
        <w:rPr>
          <w:sz w:val="20"/>
          <w:lang w:val="fr-CH"/>
        </w:rPr>
        <w:t>1</w:t>
      </w:r>
      <w:r w:rsidRPr="00AC3708">
        <w:rPr>
          <w:sz w:val="20"/>
          <w:vertAlign w:val="superscript"/>
          <w:lang w:val="fr-CH"/>
        </w:rPr>
        <w:t>er</w:t>
      </w:r>
      <w:r w:rsidRPr="00AC3708">
        <w:rPr>
          <w:sz w:val="20"/>
          <w:lang w:val="fr-CH"/>
        </w:rPr>
        <w:t xml:space="preserve"> mai au 30 septembre 2018</w:t>
      </w:r>
      <w:r w:rsidR="009A05CE" w:rsidRPr="00AC3708">
        <w:rPr>
          <w:sz w:val="20"/>
          <w:lang w:val="fr-CH"/>
        </w:rPr>
        <w:t xml:space="preserve"> : </w:t>
      </w:r>
      <w:r w:rsidRPr="00AC3708">
        <w:rPr>
          <w:sz w:val="20"/>
          <w:lang w:val="fr-CH"/>
        </w:rPr>
        <w:t>80</w:t>
      </w:r>
      <w:r w:rsidR="007800D8" w:rsidRPr="00AC3708">
        <w:rPr>
          <w:sz w:val="20"/>
          <w:lang w:val="fr-CH"/>
        </w:rPr>
        <w:t> %</w:t>
      </w:r>
      <w:r w:rsidRPr="00AC3708">
        <w:rPr>
          <w:sz w:val="20"/>
          <w:lang w:val="fr-CH"/>
        </w:rPr>
        <w:t xml:space="preserve"> (</w:t>
      </w:r>
      <w:r w:rsidR="0086422A" w:rsidRPr="00AC3708">
        <w:rPr>
          <w:sz w:val="20"/>
          <w:lang w:val="fr-CH"/>
        </w:rPr>
        <w:t xml:space="preserve">avec </w:t>
      </w:r>
      <w:r w:rsidRPr="00AC3708">
        <w:rPr>
          <w:sz w:val="20"/>
          <w:lang w:val="fr-CH"/>
        </w:rPr>
        <w:t xml:space="preserve">congé </w:t>
      </w:r>
      <w:r w:rsidR="0086422A" w:rsidRPr="00AC3708">
        <w:rPr>
          <w:sz w:val="20"/>
          <w:lang w:val="fr-CH"/>
        </w:rPr>
        <w:t xml:space="preserve">les </w:t>
      </w:r>
      <w:r w:rsidRPr="00AC3708">
        <w:rPr>
          <w:sz w:val="20"/>
          <w:lang w:val="fr-CH"/>
        </w:rPr>
        <w:t>mardi</w:t>
      </w:r>
      <w:r w:rsidR="0086422A" w:rsidRPr="00AC3708">
        <w:rPr>
          <w:sz w:val="20"/>
          <w:lang w:val="fr-CH"/>
        </w:rPr>
        <w:t>s</w:t>
      </w:r>
      <w:r w:rsidRPr="00AC3708">
        <w:rPr>
          <w:sz w:val="20"/>
          <w:lang w:val="fr-CH"/>
        </w:rPr>
        <w:t xml:space="preserve"> et jeudi</w:t>
      </w:r>
      <w:r w:rsidR="0086422A" w:rsidRPr="00AC3708">
        <w:rPr>
          <w:sz w:val="20"/>
          <w:lang w:val="fr-CH"/>
        </w:rPr>
        <w:t>s</w:t>
      </w:r>
      <w:r w:rsidRPr="00AC3708">
        <w:rPr>
          <w:sz w:val="20"/>
          <w:lang w:val="fr-CH"/>
        </w:rPr>
        <w:t xml:space="preserve"> après-midi)</w:t>
      </w:r>
      <w:r w:rsidRPr="00AC3708">
        <w:rPr>
          <w:sz w:val="20"/>
          <w:lang w:val="fr-CH"/>
        </w:rPr>
        <w:br/>
      </w:r>
      <w:r w:rsidRPr="00B61D8A">
        <w:rPr>
          <w:sz w:val="20"/>
          <w:lang w:val="fr-CH"/>
        </w:rPr>
        <w:t>1</w:t>
      </w:r>
      <w:r w:rsidRPr="00B61D8A">
        <w:rPr>
          <w:sz w:val="20"/>
          <w:vertAlign w:val="superscript"/>
          <w:lang w:val="fr-CH"/>
        </w:rPr>
        <w:t>er</w:t>
      </w:r>
      <w:r w:rsidRPr="00B61D8A">
        <w:rPr>
          <w:sz w:val="20"/>
          <w:lang w:val="fr-CH"/>
        </w:rPr>
        <w:t xml:space="preserve"> octobre </w:t>
      </w:r>
      <w:r w:rsidR="009A05CE" w:rsidRPr="00B61D8A">
        <w:rPr>
          <w:sz w:val="20"/>
          <w:lang w:val="fr-CH"/>
        </w:rPr>
        <w:t xml:space="preserve">2017 </w:t>
      </w:r>
      <w:r w:rsidRPr="00B61D8A">
        <w:rPr>
          <w:sz w:val="20"/>
          <w:lang w:val="fr-CH"/>
        </w:rPr>
        <w:t>au 30 avril 2018</w:t>
      </w:r>
      <w:r w:rsidR="009A05CE" w:rsidRPr="00B61D8A">
        <w:rPr>
          <w:sz w:val="20"/>
          <w:lang w:val="fr-CH"/>
        </w:rPr>
        <w:t xml:space="preserve"> : </w:t>
      </w:r>
      <w:r w:rsidRPr="00B61D8A">
        <w:rPr>
          <w:sz w:val="20"/>
          <w:lang w:val="fr-CH"/>
        </w:rPr>
        <w:t>40</w:t>
      </w:r>
      <w:r w:rsidR="007800D8" w:rsidRPr="00B61D8A">
        <w:rPr>
          <w:sz w:val="20"/>
          <w:lang w:val="fr-CH"/>
        </w:rPr>
        <w:t> %</w:t>
      </w:r>
      <w:r w:rsidRPr="00B61D8A">
        <w:rPr>
          <w:sz w:val="20"/>
          <w:lang w:val="fr-CH"/>
        </w:rPr>
        <w:t xml:space="preserve"> (</w:t>
      </w:r>
      <w:r w:rsidR="0086422A" w:rsidRPr="00B61D8A">
        <w:rPr>
          <w:sz w:val="20"/>
          <w:lang w:val="fr-CH"/>
        </w:rPr>
        <w:t xml:space="preserve">avec </w:t>
      </w:r>
      <w:r w:rsidRPr="00B61D8A">
        <w:rPr>
          <w:sz w:val="20"/>
          <w:lang w:val="fr-CH"/>
        </w:rPr>
        <w:t>congé les mardi</w:t>
      </w:r>
      <w:r w:rsidR="0086422A" w:rsidRPr="00B61D8A">
        <w:rPr>
          <w:sz w:val="20"/>
          <w:lang w:val="fr-CH"/>
        </w:rPr>
        <w:t>s</w:t>
      </w:r>
      <w:r w:rsidRPr="00B61D8A">
        <w:rPr>
          <w:sz w:val="20"/>
          <w:lang w:val="fr-CH"/>
        </w:rPr>
        <w:t xml:space="preserve"> et mercredi</w:t>
      </w:r>
      <w:r w:rsidR="0086422A" w:rsidRPr="00B61D8A">
        <w:rPr>
          <w:sz w:val="20"/>
          <w:lang w:val="fr-CH"/>
        </w:rPr>
        <w:t>s</w:t>
      </w:r>
      <w:r w:rsidRPr="00B61D8A">
        <w:rPr>
          <w:sz w:val="20"/>
          <w:lang w:val="fr-CH"/>
        </w:rPr>
        <w:t xml:space="preserve"> toute la journée)</w:t>
      </w:r>
    </w:p>
    <w:p w:rsidR="00091994" w:rsidRPr="00AC3708" w:rsidRDefault="00091994" w:rsidP="0086422A">
      <w:pPr>
        <w:pStyle w:val="Unterabschnitt"/>
        <w:tabs>
          <w:tab w:val="left" w:pos="2410"/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>Références</w:t>
      </w:r>
    </w:p>
    <w:p w:rsidR="00D15A8B" w:rsidRPr="00AC3708" w:rsidRDefault="00091994" w:rsidP="0086422A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>Anke Meier, responsable d</w:t>
      </w:r>
      <w:r w:rsidR="00AC3708">
        <w:rPr>
          <w:sz w:val="20"/>
          <w:lang w:val="fr-CH"/>
        </w:rPr>
        <w:t>’</w:t>
      </w:r>
      <w:r w:rsidRPr="00AC3708">
        <w:rPr>
          <w:sz w:val="20"/>
          <w:lang w:val="fr-CH"/>
        </w:rPr>
        <w:t xml:space="preserve">évènements </w:t>
      </w:r>
      <w:r w:rsidR="0086422A" w:rsidRPr="00AC3708">
        <w:rPr>
          <w:sz w:val="20"/>
          <w:lang w:val="fr-CH"/>
        </w:rPr>
        <w:t>d</w:t>
      </w:r>
      <w:r w:rsidR="00AC3708">
        <w:rPr>
          <w:sz w:val="20"/>
          <w:lang w:val="fr-CH"/>
        </w:rPr>
        <w:t>’</w:t>
      </w:r>
      <w:r w:rsidRPr="00AC3708">
        <w:rPr>
          <w:sz w:val="20"/>
          <w:lang w:val="fr-CH"/>
        </w:rPr>
        <w:t xml:space="preserve">Event Gastro, </w:t>
      </w:r>
      <w:r w:rsidRPr="00B61D8A">
        <w:rPr>
          <w:sz w:val="20"/>
          <w:lang w:val="fr-CH"/>
        </w:rPr>
        <w:t>Curling</w:t>
      </w:r>
      <w:r w:rsidRPr="00AC3708">
        <w:rPr>
          <w:sz w:val="20"/>
          <w:lang w:val="fr-CH"/>
        </w:rPr>
        <w:t xml:space="preserve"> Center, Thoune, 079 777 77 77</w:t>
      </w:r>
    </w:p>
    <w:p w:rsidR="00D15A8B" w:rsidRPr="00AC3708" w:rsidRDefault="00091994" w:rsidP="0086422A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  <w:r w:rsidRPr="00AC3708">
        <w:rPr>
          <w:sz w:val="20"/>
          <w:lang w:val="fr-CH"/>
        </w:rPr>
        <w:t xml:space="preserve">Manuel </w:t>
      </w:r>
      <w:proofErr w:type="spellStart"/>
      <w:r w:rsidRPr="00AC3708">
        <w:rPr>
          <w:sz w:val="20"/>
          <w:lang w:val="fr-CH"/>
        </w:rPr>
        <w:t>Mister</w:t>
      </w:r>
      <w:proofErr w:type="spellEnd"/>
      <w:r w:rsidRPr="00AC3708">
        <w:rPr>
          <w:sz w:val="20"/>
          <w:lang w:val="fr-CH"/>
        </w:rPr>
        <w:t xml:space="preserve">, </w:t>
      </w:r>
      <w:r w:rsidRPr="00B61D8A">
        <w:rPr>
          <w:sz w:val="20"/>
          <w:lang w:val="fr-CH"/>
        </w:rPr>
        <w:t>responsable de département,</w:t>
      </w:r>
      <w:r w:rsidRPr="00AC3708">
        <w:rPr>
          <w:sz w:val="20"/>
          <w:lang w:val="fr-CH"/>
        </w:rPr>
        <w:t xml:space="preserve"> </w:t>
      </w:r>
      <w:proofErr w:type="spellStart"/>
      <w:r w:rsidRPr="00AC3708">
        <w:rPr>
          <w:sz w:val="20"/>
          <w:lang w:val="fr-CH"/>
        </w:rPr>
        <w:t>Credit</w:t>
      </w:r>
      <w:proofErr w:type="spellEnd"/>
      <w:r w:rsidRPr="00AC3708">
        <w:rPr>
          <w:sz w:val="20"/>
          <w:lang w:val="fr-CH"/>
        </w:rPr>
        <w:t xml:space="preserve"> Suisse, Thoune, 031 666 66 66</w:t>
      </w:r>
    </w:p>
    <w:p w:rsidR="00FE6B12" w:rsidRDefault="00FE6B12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FE6B12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rPr>
          <w:sz w:val="20"/>
          <w:lang w:val="fr-CH"/>
        </w:rPr>
      </w:pPr>
    </w:p>
    <w:p w:rsidR="00551095" w:rsidRDefault="00551095" w:rsidP="00551095"/>
    <w:tbl>
      <w:tblPr>
        <w:tblW w:w="8984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11"/>
        <w:gridCol w:w="434"/>
        <w:gridCol w:w="4144"/>
        <w:gridCol w:w="685"/>
        <w:gridCol w:w="780"/>
        <w:gridCol w:w="156"/>
        <w:gridCol w:w="1074"/>
        <w:gridCol w:w="462"/>
        <w:gridCol w:w="6296"/>
        <w:gridCol w:w="460"/>
      </w:tblGrid>
      <w:tr w:rsidR="00551095" w:rsidRPr="00551095" w:rsidTr="009420F7">
        <w:trPr>
          <w:trHeight w:val="285"/>
          <w:tblCellSpacing w:w="15" w:type="dxa"/>
        </w:trPr>
        <w:tc>
          <w:tcPr>
            <w:tcW w:w="2465" w:type="pct"/>
            <w:gridSpan w:val="5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CH"/>
              </w:rPr>
            </w:pPr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510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Curriculum </w:t>
            </w: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bCs/>
                <w:color w:val="000000"/>
                <w:lang w:val="de-CH"/>
              </w:rPr>
            </w:pP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37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4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10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51095" w:rsidRPr="00551095" w:rsidTr="009420F7">
        <w:trPr>
          <w:trHeight w:val="285"/>
          <w:tblCellSpacing w:w="15" w:type="dxa"/>
        </w:trPr>
        <w:tc>
          <w:tcPr>
            <w:tcW w:w="2465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Données</w:t>
            </w:r>
            <w:proofErr w:type="spellEnd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personnelles</w:t>
            </w:r>
            <w:proofErr w:type="spellEnd"/>
          </w:p>
        </w:tc>
        <w:tc>
          <w:tcPr>
            <w:tcW w:w="37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 et </w:t>
            </w: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Julie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Exemple</w:t>
            </w:r>
            <w:proofErr w:type="spellEnd"/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PHOTO</w:t>
            </w: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Rue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Modèle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14, 3000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Démoville</w:t>
            </w:r>
            <w:proofErr w:type="spellEnd"/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079 232 23 23 </w:t>
            </w:r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julie.exemple@web.ch</w:t>
            </w:r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29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juin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1980</w:t>
            </w:r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Profil</w:t>
            </w:r>
            <w:proofErr w:type="spellEnd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LinkedIn</w:t>
            </w:r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Julie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Exemple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insérer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lien)</w:t>
            </w:r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Lieu de naissance</w:t>
            </w:r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16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Démoville</w:t>
            </w:r>
            <w:proofErr w:type="spellEnd"/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suisse</w:t>
            </w:r>
            <w:proofErr w:type="spellEnd"/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Etat</w:t>
            </w:r>
            <w:proofErr w:type="spellEnd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civil</w:t>
            </w:r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célibataire</w:t>
            </w:r>
            <w:proofErr w:type="spellEnd"/>
          </w:p>
        </w:tc>
        <w:tc>
          <w:tcPr>
            <w:tcW w:w="774" w:type="pct"/>
            <w:gridSpan w:val="4"/>
            <w:shd w:val="clear" w:color="auto" w:fill="D9D9D9" w:themeFill="background1" w:themeFillShade="D9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238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774" w:type="pct"/>
            <w:gridSpan w:val="4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Expériences</w:t>
            </w:r>
            <w:proofErr w:type="spellEnd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professionnelles</w:t>
            </w:r>
            <w:proofErr w:type="spellEnd"/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774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12.2013 – </w:t>
            </w:r>
            <w:proofErr w:type="spellStart"/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aujourd’hui</w:t>
            </w:r>
            <w:proofErr w:type="spellEnd"/>
          </w:p>
        </w:tc>
        <w:tc>
          <w:tcPr>
            <w:tcW w:w="1435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Fictif</w:t>
            </w:r>
            <w:proofErr w:type="spellEnd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Marketing SA, </w:t>
            </w: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Démovillage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>Assistante</w:t>
            </w:r>
            <w:proofErr w:type="spellEnd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marketing/ventes, 40 %</w:t>
            </w:r>
          </w:p>
          <w:p w:rsidR="00551095" w:rsidRPr="00551095" w:rsidRDefault="00551095" w:rsidP="00551095">
            <w:pPr>
              <w:numPr>
                <w:ilvl w:val="0"/>
                <w:numId w:val="15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Création et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calcul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d’offres</w:t>
            </w:r>
            <w:proofErr w:type="spellEnd"/>
          </w:p>
          <w:p w:rsidR="00551095" w:rsidRPr="00551095" w:rsidRDefault="00551095" w:rsidP="00551095">
            <w:pPr>
              <w:numPr>
                <w:ilvl w:val="0"/>
                <w:numId w:val="15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Contrôle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gestion des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débiteurs</w:t>
            </w:r>
            <w:proofErr w:type="spellEnd"/>
          </w:p>
          <w:p w:rsidR="00551095" w:rsidRPr="00551095" w:rsidRDefault="00551095" w:rsidP="00551095">
            <w:pPr>
              <w:numPr>
                <w:ilvl w:val="0"/>
                <w:numId w:val="15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Conseil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téléphonique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la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clientèle</w:t>
            </w:r>
            <w:proofErr w:type="spellEnd"/>
          </w:p>
          <w:p w:rsidR="00551095" w:rsidRPr="00551095" w:rsidRDefault="00551095" w:rsidP="00551095">
            <w:pPr>
              <w:numPr>
                <w:ilvl w:val="0"/>
                <w:numId w:val="15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Elaboration d’un concept marketing pour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l’identité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d’entreprise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Fictif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Marketing SA</w:t>
            </w:r>
            <w:bookmarkStart w:id="0" w:name="_GoBack"/>
            <w:bookmarkEnd w:id="0"/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1692"/>
          <w:tblCellSpacing w:w="15" w:type="dxa"/>
        </w:trPr>
        <w:tc>
          <w:tcPr>
            <w:tcW w:w="804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09.2009 – 02.2013</w:t>
            </w:r>
          </w:p>
        </w:tc>
        <w:tc>
          <w:tcPr>
            <w:tcW w:w="1435" w:type="pct"/>
            <w:gridSpan w:val="2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Heiner </w:t>
            </w: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Direkt</w:t>
            </w:r>
            <w:proofErr w:type="spellEnd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Marketing SA, </w:t>
            </w: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Exempleville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>Employée</w:t>
            </w:r>
            <w:proofErr w:type="spellEnd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de commerce au sein du </w:t>
            </w:r>
            <w:proofErr w:type="spellStart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>département</w:t>
            </w:r>
            <w:proofErr w:type="spellEnd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>expédition</w:t>
            </w:r>
            <w:proofErr w:type="spellEnd"/>
            <w:r w:rsidRPr="00551095">
              <w:rPr>
                <w:rFonts w:ascii="Arial" w:hAnsi="Arial" w:cs="Arial"/>
                <w:i/>
                <w:color w:val="000000"/>
                <w:sz w:val="22"/>
                <w:szCs w:val="22"/>
              </w:rPr>
              <w:t>/call center, 50 %</w:t>
            </w:r>
          </w:p>
          <w:p w:rsidR="00551095" w:rsidRPr="00551095" w:rsidRDefault="00551095" w:rsidP="00551095">
            <w:pPr>
              <w:numPr>
                <w:ilvl w:val="0"/>
                <w:numId w:val="16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Suivi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réclamations</w:t>
            </w:r>
            <w:proofErr w:type="spellEnd"/>
          </w:p>
          <w:p w:rsidR="00551095" w:rsidRPr="00551095" w:rsidRDefault="00551095" w:rsidP="00551095">
            <w:pPr>
              <w:numPr>
                <w:ilvl w:val="0"/>
                <w:numId w:val="16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Collaboration pour la gestion des exportations</w:t>
            </w:r>
          </w:p>
          <w:p w:rsidR="00551095" w:rsidRPr="00551095" w:rsidRDefault="00551095" w:rsidP="00551095">
            <w:pPr>
              <w:numPr>
                <w:ilvl w:val="0"/>
                <w:numId w:val="16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Contrôle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gestion des envois</w:t>
            </w:r>
          </w:p>
          <w:p w:rsidR="00551095" w:rsidRPr="00551095" w:rsidRDefault="00551095" w:rsidP="00551095">
            <w:pPr>
              <w:numPr>
                <w:ilvl w:val="0"/>
                <w:numId w:val="16"/>
              </w:numPr>
              <w:pBdr>
                <w:bar w:val="single" w:sz="4" w:color="000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Conseil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téléphonique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la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clientèle</w:t>
            </w:r>
            <w:proofErr w:type="spellEnd"/>
          </w:p>
          <w:p w:rsidR="00551095" w:rsidRPr="00551095" w:rsidRDefault="00551095" w:rsidP="00551095">
            <w:pPr>
              <w:spacing w:after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574"/>
          <w:tblCellSpacing w:w="15" w:type="dxa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lang w:val="de-CH"/>
              </w:rPr>
            </w:pPr>
            <w:r w:rsidRPr="00551095">
              <w:rPr>
                <w:rFonts w:ascii="Arial" w:hAnsi="Arial" w:cs="Arial"/>
                <w:lang w:val="de-CH"/>
              </w:rPr>
              <w:br w:type="page"/>
            </w:r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 xml:space="preserve">Stages et </w:t>
            </w: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formations</w:t>
            </w:r>
            <w:proofErr w:type="spellEnd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continues</w:t>
            </w:r>
            <w:proofErr w:type="spellEnd"/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2011 – 2012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Certificat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« Microsoft Office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avancé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 »,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école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Y, Berne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2010 – 2010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Certificat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« 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Médias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formation à la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caméra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 » Académie des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médias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, Zurich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  <w:t>2005 – 2005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Stage au sein de Sport Direct Marketing SA,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Démoville</w:t>
            </w:r>
            <w:proofErr w:type="spellEnd"/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577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319"/>
          <w:tblCellSpacing w:w="15" w:type="dxa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Carrière</w:t>
            </w:r>
            <w:proofErr w:type="spellEnd"/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sportive</w:t>
            </w:r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Escrime</w:t>
            </w:r>
            <w:proofErr w:type="spellEnd"/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Saison 2016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 aux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Jeux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Olympiques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, Rio, BRA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Saison 2012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pBdr>
                <w:bar w:val="single" w:sz="4" w:color="FF8080"/>
              </w:pBd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  <w:r w:rsidRPr="00551095"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  <w:t>10</w:t>
            </w:r>
            <w:r w:rsidRPr="00551095">
              <w:rPr>
                <w:rFonts w:cs="Arial"/>
                <w:color w:val="000000"/>
                <w:spacing w:val="0"/>
                <w:sz w:val="22"/>
                <w:szCs w:val="22"/>
                <w:vertAlign w:val="superscript"/>
                <w:lang w:val="fr-CH"/>
              </w:rPr>
              <w:t>e</w:t>
            </w:r>
            <w:r w:rsidRPr="00551095"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  <w:t xml:space="preserve"> place aux Jeux Olympiques, Londres, GBR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Saison 2011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pBdr>
                <w:bar w:val="single" w:sz="4" w:color="FF8080"/>
              </w:pBd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  <w:r w:rsidRPr="00551095"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  <w:t>2</w:t>
            </w:r>
            <w:r w:rsidRPr="00551095">
              <w:rPr>
                <w:rFonts w:cs="Arial"/>
                <w:color w:val="000000"/>
                <w:spacing w:val="0"/>
                <w:sz w:val="22"/>
                <w:szCs w:val="22"/>
                <w:vertAlign w:val="superscript"/>
                <w:lang w:val="fr-CH"/>
              </w:rPr>
              <w:t>e</w:t>
            </w:r>
            <w:r w:rsidRPr="00551095"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  <w:t xml:space="preserve"> rang aux CHM seniors, La Havane, CUB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Saison 2009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pBdr>
                <w:bar w:val="single" w:sz="4" w:color="FF8080"/>
              </w:pBd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  <w:r w:rsidRPr="00551095"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  <w:t>Championne suisse en individuel et par équipe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  <w:lang w:val="fr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Saison 2005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 aux CHM seniors,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Séoul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, KOR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Depuis</w:t>
            </w:r>
            <w:proofErr w:type="spellEnd"/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2005</w:t>
            </w: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pBdr>
                <w:bar w:val="single" w:sz="4" w:color="FF8080"/>
              </w:pBdr>
              <w:spacing w:after="0" w:line="240" w:lineRule="auto"/>
              <w:ind w:left="245" w:hanging="245"/>
              <w:rPr>
                <w:rFonts w:cs="Arial"/>
                <w:iCs/>
                <w:color w:val="000000"/>
                <w:spacing w:val="0"/>
                <w:sz w:val="22"/>
                <w:szCs w:val="22"/>
                <w:lang w:val="fr-CH"/>
              </w:rPr>
            </w:pPr>
            <w:r w:rsidRPr="00551095">
              <w:rPr>
                <w:rFonts w:cs="Arial"/>
                <w:iCs/>
                <w:color w:val="000000"/>
                <w:spacing w:val="0"/>
                <w:sz w:val="22"/>
                <w:szCs w:val="22"/>
                <w:lang w:val="fr-CH"/>
              </w:rPr>
              <w:t>Membre de l’équipe nationale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iCs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iCs/>
                <w:color w:val="000000"/>
                <w:sz w:val="22"/>
                <w:szCs w:val="22"/>
                <w:lang w:val="fr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Etudes</w:t>
            </w:r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Style w:val="Ausbildung"/>
              <w:numPr>
                <w:ilvl w:val="0"/>
                <w:numId w:val="0"/>
              </w:numPr>
              <w:spacing w:after="0" w:line="240" w:lineRule="auto"/>
              <w:ind w:left="-2899" w:firstLine="2899"/>
              <w:rPr>
                <w:rFonts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09.2000 – 07.2004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Etudes de bachelor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gestion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d’entreprise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Option marketing,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Démoville</w:t>
            </w:r>
            <w:proofErr w:type="spellEnd"/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510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09.1988 – 08.2000</w:t>
            </w: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Gymnase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XY,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Démoville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Ecole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obligatoire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Démoville</w:t>
            </w:r>
            <w:proofErr w:type="spellEnd"/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350"/>
          <w:tblCellSpacing w:w="15" w:type="dxa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bookmarkStart w:id="1" w:name="_Hlk512852481"/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Connaissances</w:t>
            </w:r>
            <w:proofErr w:type="spellEnd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linguistiques</w:t>
            </w:r>
            <w:proofErr w:type="spellEnd"/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195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Allemand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Langue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maternelle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Anglais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C1 à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l’oral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, B2 à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l’écrit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Français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B2 à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l’oral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, B1 à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l’écrit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Espagnol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C2 à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l’oral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à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l’écrit</w:t>
            </w:r>
            <w:proofErr w:type="spellEnd"/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1"/>
      <w:tr w:rsidR="00551095" w:rsidRPr="00551095" w:rsidTr="009420F7">
        <w:trPr>
          <w:gridAfter w:val="1"/>
          <w:wAfter w:w="117" w:type="pct"/>
          <w:trHeight w:val="195"/>
          <w:tblCellSpacing w:w="15" w:type="dxa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Connaissances</w:t>
            </w:r>
            <w:proofErr w:type="spellEnd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informatiques</w:t>
            </w:r>
            <w:proofErr w:type="spellEnd"/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195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tabs>
                <w:tab w:val="left" w:pos="235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Microsoft Office 2000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Bonnes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connaissances</w:t>
            </w:r>
            <w:proofErr w:type="spellEnd"/>
          </w:p>
          <w:p w:rsidR="00551095" w:rsidRPr="00551095" w:rsidRDefault="00551095" w:rsidP="00551095">
            <w:pPr>
              <w:pBdr>
                <w:bar w:val="single" w:sz="4" w:color="FF8080"/>
              </w:pBdr>
              <w:tabs>
                <w:tab w:val="left" w:pos="235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Adobe Photoshop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Connaissances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base</w:t>
            </w:r>
          </w:p>
          <w:p w:rsidR="00551095" w:rsidRPr="00551095" w:rsidRDefault="00551095" w:rsidP="00551095">
            <w:pPr>
              <w:pBdr>
                <w:bar w:val="single" w:sz="4" w:color="FF8080"/>
              </w:pBdr>
              <w:tabs>
                <w:tab w:val="left" w:pos="235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Internet et e-mails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Bonnes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connaissances</w:t>
            </w:r>
            <w:proofErr w:type="spellEnd"/>
          </w:p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350"/>
          <w:tblCellSpacing w:w="15" w:type="dxa"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</w:t>
            </w:r>
            <w:proofErr w:type="spellEnd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informations</w:t>
            </w:r>
            <w:proofErr w:type="spellEnd"/>
          </w:p>
        </w:tc>
        <w:tc>
          <w:tcPr>
            <w:tcW w:w="155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195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Disponibilité</w:t>
            </w:r>
            <w:proofErr w:type="spellEnd"/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Préavis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de 3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mois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, 60 %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551095" w:rsidRPr="00551095" w:rsidTr="009420F7">
        <w:trPr>
          <w:gridAfter w:val="1"/>
          <w:wAfter w:w="117" w:type="pct"/>
          <w:trHeight w:val="195"/>
          <w:tblCellSpacing w:w="15" w:type="dxa"/>
        </w:trPr>
        <w:tc>
          <w:tcPr>
            <w:tcW w:w="682" w:type="pct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</w:pPr>
            <w:proofErr w:type="spellStart"/>
            <w:r w:rsidRPr="00551095">
              <w:rPr>
                <w:rFonts w:ascii="Arial" w:hAnsi="Arial" w:cs="Arial"/>
                <w:b/>
                <w:color w:val="000000"/>
                <w:sz w:val="22"/>
                <w:szCs w:val="22"/>
              </w:rPr>
              <w:t>Référence</w:t>
            </w:r>
            <w:proofErr w:type="spellEnd"/>
          </w:p>
        </w:tc>
        <w:tc>
          <w:tcPr>
            <w:tcW w:w="1556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Henri Ammann</w:t>
            </w: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Supérieur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hiérarchique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chez </w:t>
            </w: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Fictif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 xml:space="preserve"> Marketing SA</w:t>
            </w:r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Tél</w:t>
            </w:r>
            <w:proofErr w:type="spellEnd"/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. 061 666 66 66</w:t>
            </w:r>
          </w:p>
          <w:p w:rsidR="00551095" w:rsidRPr="00551095" w:rsidRDefault="00551095" w:rsidP="00551095">
            <w:pPr>
              <w:pBdr>
                <w:bar w:val="single" w:sz="4" w:color="FF8080"/>
              </w:pBd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095">
              <w:rPr>
                <w:rFonts w:ascii="Arial" w:hAnsi="Arial" w:cs="Arial"/>
                <w:color w:val="000000"/>
                <w:sz w:val="22"/>
                <w:szCs w:val="22"/>
              </w:rPr>
              <w:t>henri.ammann@fictifmarketing.ch</w:t>
            </w:r>
          </w:p>
        </w:tc>
        <w:tc>
          <w:tcPr>
            <w:tcW w:w="577" w:type="pct"/>
            <w:gridSpan w:val="3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shd w:val="clear" w:color="auto" w:fill="FFFFFF"/>
          </w:tcPr>
          <w:p w:rsidR="00551095" w:rsidRPr="00551095" w:rsidRDefault="00551095" w:rsidP="00551095">
            <w:pPr>
              <w:spacing w:after="0"/>
              <w:ind w:left="-2899" w:firstLine="289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51095" w:rsidRPr="00551095" w:rsidRDefault="00551095" w:rsidP="0055109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51095" w:rsidRPr="00551095" w:rsidRDefault="00551095" w:rsidP="00551095">
      <w:pPr>
        <w:pStyle w:val="Aufzhlungszeichen"/>
        <w:numPr>
          <w:ilvl w:val="0"/>
          <w:numId w:val="0"/>
        </w:numPr>
        <w:tabs>
          <w:tab w:val="left" w:pos="2410"/>
          <w:tab w:val="left" w:pos="2552"/>
        </w:tabs>
        <w:spacing w:after="0"/>
        <w:rPr>
          <w:rFonts w:ascii="Arial" w:hAnsi="Arial" w:cs="Arial"/>
          <w:sz w:val="20"/>
        </w:rPr>
      </w:pPr>
    </w:p>
    <w:sectPr w:rsidR="00551095" w:rsidRPr="00551095" w:rsidSect="00F17803">
      <w:footerReference w:type="default" r:id="rId12"/>
      <w:pgSz w:w="11907" w:h="16839" w:code="9"/>
      <w:pgMar w:top="1584" w:right="1296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52" w:rsidRDefault="000C6252">
      <w:pPr>
        <w:spacing w:after="0"/>
      </w:pPr>
      <w:r>
        <w:separator/>
      </w:r>
    </w:p>
  </w:endnote>
  <w:endnote w:type="continuationSeparator" w:id="0">
    <w:p w:rsidR="000C6252" w:rsidRDefault="000C6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5F" w:rsidRPr="00B61D8A" w:rsidRDefault="009A05CE">
    <w:pPr>
      <w:pStyle w:val="Fuzeile"/>
      <w:rPr>
        <w:color w:val="auto"/>
        <w:lang w:val="fr-CH"/>
      </w:rPr>
    </w:pPr>
    <w:r w:rsidRPr="00D94B91">
      <w:rPr>
        <w:lang w:val="fr-CH"/>
      </w:rPr>
      <w:t xml:space="preserve">Page </w:t>
    </w:r>
    <w:r w:rsidR="00B61D8A">
      <w:fldChar w:fldCharType="begin"/>
    </w:r>
    <w:r w:rsidR="00B61D8A">
      <w:instrText xml:space="preserve"> PAGE   \* MERGEFORMAT </w:instrText>
    </w:r>
    <w:r w:rsidR="00B61D8A">
      <w:fldChar w:fldCharType="separate"/>
    </w:r>
    <w:r w:rsidR="00B61D8A">
      <w:rPr>
        <w:noProof/>
      </w:rPr>
      <w:t>2</w:t>
    </w:r>
    <w:r w:rsidR="00B61D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52" w:rsidRDefault="000C6252">
      <w:pPr>
        <w:spacing w:after="0"/>
      </w:pPr>
      <w:r>
        <w:separator/>
      </w:r>
    </w:p>
  </w:footnote>
  <w:footnote w:type="continuationSeparator" w:id="0">
    <w:p w:rsidR="000C6252" w:rsidRDefault="000C62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AAC3E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8CB6656"/>
    <w:multiLevelType w:val="hybridMultilevel"/>
    <w:tmpl w:val="7FD6A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9BC"/>
    <w:multiLevelType w:val="hybridMultilevel"/>
    <w:tmpl w:val="C95A2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2BDA"/>
    <w:multiLevelType w:val="hybridMultilevel"/>
    <w:tmpl w:val="334C7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74B"/>
    <w:multiLevelType w:val="hybridMultilevel"/>
    <w:tmpl w:val="7E5AA5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E09"/>
    <w:multiLevelType w:val="hybridMultilevel"/>
    <w:tmpl w:val="3B6615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6D7"/>
    <w:multiLevelType w:val="hybridMultilevel"/>
    <w:tmpl w:val="742E9DFA"/>
    <w:lvl w:ilvl="0" w:tplc="5988334C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BFD"/>
    <w:multiLevelType w:val="hybridMultilevel"/>
    <w:tmpl w:val="62FA8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42A5"/>
    <w:multiLevelType w:val="hybridMultilevel"/>
    <w:tmpl w:val="F1B2C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C5965"/>
    <w:multiLevelType w:val="hybridMultilevel"/>
    <w:tmpl w:val="818434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294E"/>
    <w:multiLevelType w:val="hybridMultilevel"/>
    <w:tmpl w:val="82A20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pStyle w:val="Ausbildung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X_StoreBook1" w:val="_MY_1_m_4ûâXÈck4_2_1_0_2_3_ç"/>
    <w:docVar w:name="MX_StoreBook2" w:val="_MY_2_m_4ûâXÈckC_2_1_0_2_2_ç"/>
    <w:docVar w:name="MX_StoreTermBook" w:val="_MX_0_k_4pÅæ2éùR_12"/>
    <w:docVar w:name="MX_StoreTrans2_Unicode" w:val="Seite 2"/>
    <w:docVar w:name="MX_StoreTransNo" w:val="2"/>
    <w:docVar w:name="MX_StoreTU_Unicode" w:val="Seite 2_x000d__x000a_(Seite 2)_x000d__x000a_page 1 2_x000d__x000a_(Seite 2)_x000d__x000a_Page 2_x000d__x000a_"/>
  </w:docVars>
  <w:rsids>
    <w:rsidRoot w:val="003F0EE2"/>
    <w:rsid w:val="0000583E"/>
    <w:rsid w:val="00021B71"/>
    <w:rsid w:val="00044896"/>
    <w:rsid w:val="0006010F"/>
    <w:rsid w:val="00091994"/>
    <w:rsid w:val="000A0BC6"/>
    <w:rsid w:val="000C3D38"/>
    <w:rsid w:val="000C6252"/>
    <w:rsid w:val="000D3BF4"/>
    <w:rsid w:val="000E1181"/>
    <w:rsid w:val="00113109"/>
    <w:rsid w:val="0012114D"/>
    <w:rsid w:val="00130338"/>
    <w:rsid w:val="001424F7"/>
    <w:rsid w:val="00164E0F"/>
    <w:rsid w:val="00175E64"/>
    <w:rsid w:val="00193411"/>
    <w:rsid w:val="001B2500"/>
    <w:rsid w:val="001B2ABB"/>
    <w:rsid w:val="001F78D7"/>
    <w:rsid w:val="002364D3"/>
    <w:rsid w:val="0025766F"/>
    <w:rsid w:val="00261D1D"/>
    <w:rsid w:val="00265083"/>
    <w:rsid w:val="00297767"/>
    <w:rsid w:val="002A3465"/>
    <w:rsid w:val="002C07CA"/>
    <w:rsid w:val="002C3368"/>
    <w:rsid w:val="002D0B76"/>
    <w:rsid w:val="002E495F"/>
    <w:rsid w:val="002E7C38"/>
    <w:rsid w:val="002F2840"/>
    <w:rsid w:val="00301517"/>
    <w:rsid w:val="00334DF3"/>
    <w:rsid w:val="003361A4"/>
    <w:rsid w:val="00385882"/>
    <w:rsid w:val="003B2A6A"/>
    <w:rsid w:val="003B550F"/>
    <w:rsid w:val="003C7916"/>
    <w:rsid w:val="003E3500"/>
    <w:rsid w:val="003F0EE2"/>
    <w:rsid w:val="0041621C"/>
    <w:rsid w:val="00422964"/>
    <w:rsid w:val="00422AB0"/>
    <w:rsid w:val="005062A3"/>
    <w:rsid w:val="00511BE8"/>
    <w:rsid w:val="00516FA4"/>
    <w:rsid w:val="0053441C"/>
    <w:rsid w:val="0053494A"/>
    <w:rsid w:val="00551095"/>
    <w:rsid w:val="0056253B"/>
    <w:rsid w:val="00584061"/>
    <w:rsid w:val="00592315"/>
    <w:rsid w:val="005B0A4E"/>
    <w:rsid w:val="005B2E3A"/>
    <w:rsid w:val="005D170E"/>
    <w:rsid w:val="005D30F8"/>
    <w:rsid w:val="005D6606"/>
    <w:rsid w:val="005D6A22"/>
    <w:rsid w:val="00633F14"/>
    <w:rsid w:val="006A2565"/>
    <w:rsid w:val="006F0584"/>
    <w:rsid w:val="006F23D2"/>
    <w:rsid w:val="006F600C"/>
    <w:rsid w:val="0073785F"/>
    <w:rsid w:val="007414F1"/>
    <w:rsid w:val="007637E6"/>
    <w:rsid w:val="00771B3D"/>
    <w:rsid w:val="007800D8"/>
    <w:rsid w:val="007913B2"/>
    <w:rsid w:val="007A59C5"/>
    <w:rsid w:val="007B2E40"/>
    <w:rsid w:val="007F1E80"/>
    <w:rsid w:val="0080641F"/>
    <w:rsid w:val="00816276"/>
    <w:rsid w:val="0082308F"/>
    <w:rsid w:val="008505FA"/>
    <w:rsid w:val="0086422A"/>
    <w:rsid w:val="008654E7"/>
    <w:rsid w:val="0087267D"/>
    <w:rsid w:val="008B5D1F"/>
    <w:rsid w:val="008D005C"/>
    <w:rsid w:val="008D04C2"/>
    <w:rsid w:val="0091293D"/>
    <w:rsid w:val="00926024"/>
    <w:rsid w:val="0093772E"/>
    <w:rsid w:val="009718ED"/>
    <w:rsid w:val="0099546C"/>
    <w:rsid w:val="009A05CE"/>
    <w:rsid w:val="009B0406"/>
    <w:rsid w:val="00A022F9"/>
    <w:rsid w:val="00A13496"/>
    <w:rsid w:val="00A2549E"/>
    <w:rsid w:val="00A27DC0"/>
    <w:rsid w:val="00A406AA"/>
    <w:rsid w:val="00A92013"/>
    <w:rsid w:val="00AB007D"/>
    <w:rsid w:val="00AB40C6"/>
    <w:rsid w:val="00AB6F7E"/>
    <w:rsid w:val="00AC3708"/>
    <w:rsid w:val="00AD60F5"/>
    <w:rsid w:val="00B071B3"/>
    <w:rsid w:val="00B26A83"/>
    <w:rsid w:val="00B37BBD"/>
    <w:rsid w:val="00B46750"/>
    <w:rsid w:val="00B61D8A"/>
    <w:rsid w:val="00B73B74"/>
    <w:rsid w:val="00B74C87"/>
    <w:rsid w:val="00BF7552"/>
    <w:rsid w:val="00C03A86"/>
    <w:rsid w:val="00C32BC7"/>
    <w:rsid w:val="00C330C8"/>
    <w:rsid w:val="00C47153"/>
    <w:rsid w:val="00C750F6"/>
    <w:rsid w:val="00C93956"/>
    <w:rsid w:val="00C97B34"/>
    <w:rsid w:val="00CB1A8C"/>
    <w:rsid w:val="00CB41A2"/>
    <w:rsid w:val="00CE2573"/>
    <w:rsid w:val="00CE5738"/>
    <w:rsid w:val="00CF02E3"/>
    <w:rsid w:val="00D00491"/>
    <w:rsid w:val="00D15A8B"/>
    <w:rsid w:val="00D25078"/>
    <w:rsid w:val="00D31CD9"/>
    <w:rsid w:val="00D32F60"/>
    <w:rsid w:val="00D535E2"/>
    <w:rsid w:val="00D919A6"/>
    <w:rsid w:val="00D94B91"/>
    <w:rsid w:val="00DA0634"/>
    <w:rsid w:val="00DE1737"/>
    <w:rsid w:val="00E2096B"/>
    <w:rsid w:val="00E23FFC"/>
    <w:rsid w:val="00E2736A"/>
    <w:rsid w:val="00E36217"/>
    <w:rsid w:val="00E40E7E"/>
    <w:rsid w:val="00E5074D"/>
    <w:rsid w:val="00E72DEB"/>
    <w:rsid w:val="00E77892"/>
    <w:rsid w:val="00E86226"/>
    <w:rsid w:val="00EA486C"/>
    <w:rsid w:val="00EC1E5E"/>
    <w:rsid w:val="00F14E7C"/>
    <w:rsid w:val="00F17803"/>
    <w:rsid w:val="00F27F5B"/>
    <w:rsid w:val="00F456CD"/>
    <w:rsid w:val="00F7130F"/>
    <w:rsid w:val="00F74173"/>
    <w:rsid w:val="00F74B2D"/>
    <w:rsid w:val="00F75635"/>
    <w:rsid w:val="00F97D69"/>
    <w:rsid w:val="00FA22B1"/>
    <w:rsid w:val="00FC6437"/>
    <w:rsid w:val="00FD6528"/>
    <w:rsid w:val="00FD7C1C"/>
    <w:rsid w:val="00FE6905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C28AEF"/>
  <w15:docId w15:val="{1E75B42C-71CF-43FC-9C72-28B8E8B7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schnittsberschrift">
    <w:name w:val="Abschnittsüberschrift"/>
    <w:basedOn w:val="Standard"/>
    <w:next w:val="Standard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0"/>
      </w:numPr>
      <w:spacing w:after="80"/>
    </w:pPr>
  </w:style>
  <w:style w:type="paragraph" w:customStyle="1" w:styleId="Unterabschnitt">
    <w:name w:val="Unterabschnitt"/>
    <w:basedOn w:val="Standard"/>
    <w:next w:val="Standard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14141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0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0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0E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A1349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1349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1349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A2549E"/>
    <w:pPr>
      <w:ind w:left="720"/>
      <w:contextualSpacing/>
    </w:pPr>
  </w:style>
  <w:style w:type="table" w:customStyle="1" w:styleId="EinfacheTabelle11">
    <w:name w:val="Einfache Tabelle 11"/>
    <w:basedOn w:val="NormaleTabelle"/>
    <w:uiPriority w:val="41"/>
    <w:rsid w:val="007B2E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7B2E4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7B2E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78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78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785F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78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785F"/>
    <w:rPr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73785F"/>
    <w:rPr>
      <w:color w:val="5F5F5F" w:themeColor="hyperlink"/>
      <w:u w:val="single"/>
    </w:rPr>
  </w:style>
  <w:style w:type="paragraph" w:customStyle="1" w:styleId="Ausbildung">
    <w:name w:val="Ausbildung"/>
    <w:basedOn w:val="Textkrper"/>
    <w:rsid w:val="00551095"/>
    <w:pPr>
      <w:numPr>
        <w:numId w:val="14"/>
      </w:numPr>
      <w:tabs>
        <w:tab w:val="clear" w:pos="360"/>
        <w:tab w:val="num" w:pos="144"/>
      </w:tabs>
      <w:spacing w:after="60" w:line="220" w:lineRule="atLeast"/>
      <w:ind w:left="144" w:hanging="144"/>
      <w:jc w:val="both"/>
    </w:pPr>
    <w:rPr>
      <w:rFonts w:ascii="Arial" w:eastAsia="Times New Roman" w:hAnsi="Arial" w:cs="Times New Roman"/>
      <w:color w:val="auto"/>
      <w:spacing w:val="-5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109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078 888 76 68</CompanyPhone>
  <CompanyFax/>
  <CompanyEmail>noae@hispeed.ch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16ca6a25a825c739808628077f657ebb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37e863cb95edc40fae2700b47ff0b59e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520F3-D4B8-4C2A-A181-50230B87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79835-F62F-4C2B-9E72-F1B0090FC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E59B3-B2C7-469A-AB59-06A4FD5B40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1E6E30-8960-4A6D-AF93-7D3363B0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18-05-034_CV Swiss Olympic Homepage_DE.docx</vt:lpstr>
      <vt:lpstr/>
    </vt:vector>
  </TitlesOfParts>
  <Company>Semantis Translation SA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18-05-034_CV Swiss Olympic Homepage_DE.docx</dc:title>
  <dc:creator>Semantis</dc:creator>
  <cp:keywords>mai 18</cp:keywords>
  <cp:lastModifiedBy>Woodtli Cyrill</cp:lastModifiedBy>
  <cp:revision>4</cp:revision>
  <cp:lastPrinted>2018-01-15T10:40:00Z</cp:lastPrinted>
  <dcterms:created xsi:type="dcterms:W3CDTF">2018-05-22T07:35:00Z</dcterms:created>
  <dcterms:modified xsi:type="dcterms:W3CDTF">2018-06-04T12:47:00Z</dcterms:modified>
  <cp:category>181306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