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b w:val="0"/>
          <w:sz w:val="18"/>
          <w:szCs w:val="18"/>
        </w:rPr>
        <w:id w:val="-1041519199"/>
        <w:placeholder>
          <w:docPart w:val="DefaultPlaceholder_-1854013440"/>
        </w:placeholder>
      </w:sdtPr>
      <w:sdtEndPr/>
      <w:sdtContent>
        <w:sdt>
          <w:sdtPr>
            <w:rPr>
              <w:rFonts w:asciiTheme="minorHAnsi" w:hAnsiTheme="minorHAnsi" w:cstheme="minorHAnsi"/>
              <w:b w:val="0"/>
              <w:sz w:val="18"/>
              <w:szCs w:val="18"/>
            </w:rPr>
            <w:id w:val="2051494959"/>
            <w:lock w:val="sdtContentLocked"/>
            <w:placeholder>
              <w:docPart w:val="DefaultPlaceholder_-1854013440"/>
            </w:placeholder>
          </w:sdtPr>
          <w:sdtEndPr/>
          <w:sdtContent>
            <w:p w14:paraId="194F6514" w14:textId="7D704C92" w:rsidR="00B61B09" w:rsidRPr="00C32AAF" w:rsidRDefault="00A628CC" w:rsidP="00B61B09">
              <w:pPr>
                <w:pStyle w:val="berschrift2"/>
                <w:jc w:val="left"/>
                <w:rPr>
                  <w:rFonts w:asciiTheme="minorHAnsi" w:hAnsiTheme="minorHAnsi" w:cstheme="minorHAnsi"/>
                  <w:b w:val="0"/>
                  <w:sz w:val="18"/>
                  <w:szCs w:val="18"/>
                </w:rPr>
              </w:pPr>
              <w:r w:rsidRPr="00C32AAF">
                <w:rPr>
                  <w:rFonts w:asciiTheme="minorHAnsi" w:hAnsiTheme="minorHAnsi" w:cstheme="minorHAnsi"/>
                  <w:b w:val="0"/>
                  <w:sz w:val="18"/>
                  <w:szCs w:val="18"/>
                </w:rPr>
                <w:t>Laborresultate</w:t>
              </w:r>
            </w:p>
            <w:p w14:paraId="15E579EC" w14:textId="77777777" w:rsidR="00CB2C2D" w:rsidRPr="00C32AAF" w:rsidRDefault="00935DCE" w:rsidP="00CB2C2D">
              <w:pPr>
                <w:ind w:left="0"/>
                <w:rPr>
                  <w:rFonts w:asciiTheme="minorHAnsi" w:hAnsiTheme="minorHAnsi" w:cstheme="minorHAnsi"/>
                  <w:b/>
                  <w:sz w:val="36"/>
                  <w:szCs w:val="36"/>
                  <w:lang w:val="de-DE" w:eastAsia="de-DE"/>
                </w:rPr>
              </w:pPr>
              <w:r w:rsidRPr="00C32AAF">
                <w:rPr>
                  <w:rFonts w:asciiTheme="minorHAnsi" w:hAnsiTheme="minorHAnsi" w:cstheme="minorHAnsi"/>
                  <w:b/>
                  <w:sz w:val="36"/>
                  <w:szCs w:val="36"/>
                  <w:lang w:val="de-DE" w:eastAsia="de-DE"/>
                </w:rPr>
                <w:t>Sportlerlabor</w:t>
              </w:r>
            </w:p>
            <w:p w14:paraId="1F831B6B" w14:textId="685DA8E1" w:rsidR="00B61B09" w:rsidRPr="00C32AAF" w:rsidRDefault="00B61B09" w:rsidP="00B61B09">
              <w:pPr>
                <w:pStyle w:val="berschrift2"/>
                <w:jc w:val="left"/>
                <w:rPr>
                  <w:rFonts w:asciiTheme="minorHAnsi" w:hAnsiTheme="minorHAnsi" w:cstheme="minorHAnsi"/>
                  <w:b w:val="0"/>
                  <w:sz w:val="18"/>
                  <w:szCs w:val="18"/>
                </w:rPr>
              </w:pPr>
              <w:r w:rsidRPr="00C32AAF">
                <w:rPr>
                  <w:rFonts w:asciiTheme="minorHAnsi" w:hAnsiTheme="minorHAnsi" w:cstheme="minorHAnsi"/>
                  <w:b w:val="0"/>
                  <w:sz w:val="18"/>
                  <w:szCs w:val="18"/>
                </w:rPr>
                <w:t xml:space="preserve">(Version: </w:t>
              </w:r>
              <w:r w:rsidR="000A3BE2" w:rsidRPr="00C32AAF">
                <w:rPr>
                  <w:rFonts w:asciiTheme="minorHAnsi" w:hAnsiTheme="minorHAnsi" w:cstheme="minorHAnsi"/>
                  <w:b w:val="0"/>
                  <w:sz w:val="18"/>
                  <w:szCs w:val="18"/>
                </w:rPr>
                <w:t>0</w:t>
              </w:r>
              <w:r w:rsidR="00005699">
                <w:rPr>
                  <w:rFonts w:asciiTheme="minorHAnsi" w:hAnsiTheme="minorHAnsi" w:cstheme="minorHAnsi"/>
                  <w:b w:val="0"/>
                  <w:sz w:val="18"/>
                  <w:szCs w:val="18"/>
                </w:rPr>
                <w:t>1.0</w:t>
              </w:r>
              <w:r w:rsidR="00896E58">
                <w:rPr>
                  <w:rFonts w:asciiTheme="minorHAnsi" w:hAnsiTheme="minorHAnsi" w:cstheme="minorHAnsi"/>
                  <w:b w:val="0"/>
                  <w:sz w:val="18"/>
                  <w:szCs w:val="18"/>
                </w:rPr>
                <w:t>9</w:t>
              </w:r>
              <w:r w:rsidR="00005699">
                <w:rPr>
                  <w:rFonts w:asciiTheme="minorHAnsi" w:hAnsiTheme="minorHAnsi" w:cstheme="minorHAnsi"/>
                  <w:b w:val="0"/>
                  <w:sz w:val="18"/>
                  <w:szCs w:val="18"/>
                </w:rPr>
                <w:t>.</w:t>
              </w:r>
              <w:r w:rsidRPr="00C32AAF">
                <w:rPr>
                  <w:rFonts w:asciiTheme="minorHAnsi" w:hAnsiTheme="minorHAnsi" w:cstheme="minorHAnsi"/>
                  <w:b w:val="0"/>
                  <w:sz w:val="18"/>
                  <w:szCs w:val="18"/>
                </w:rPr>
                <w:t>20</w:t>
              </w:r>
              <w:r w:rsidR="00B62C25">
                <w:rPr>
                  <w:rFonts w:asciiTheme="minorHAnsi" w:hAnsiTheme="minorHAnsi" w:cstheme="minorHAnsi"/>
                  <w:b w:val="0"/>
                  <w:sz w:val="18"/>
                  <w:szCs w:val="18"/>
                </w:rPr>
                <w:t>2</w:t>
              </w:r>
              <w:r w:rsidR="00896E58">
                <w:rPr>
                  <w:rFonts w:asciiTheme="minorHAnsi" w:hAnsiTheme="minorHAnsi" w:cstheme="minorHAnsi"/>
                  <w:b w:val="0"/>
                  <w:sz w:val="18"/>
                  <w:szCs w:val="18"/>
                </w:rPr>
                <w:t>2</w:t>
              </w:r>
              <w:r w:rsidRPr="00C32AAF">
                <w:rPr>
                  <w:rFonts w:asciiTheme="minorHAnsi" w:hAnsiTheme="minorHAnsi" w:cstheme="minorHAnsi"/>
                  <w:b w:val="0"/>
                  <w:sz w:val="18"/>
                  <w:szCs w:val="18"/>
                </w:rPr>
                <w:t>)</w:t>
              </w:r>
            </w:p>
          </w:sdtContent>
        </w:sdt>
      </w:sdtContent>
    </w:sdt>
    <w:p w14:paraId="03BF92B2" w14:textId="77777777" w:rsidR="00B61B09" w:rsidRPr="00C32AAF" w:rsidRDefault="00B61B09" w:rsidP="00B61B09">
      <w:pPr>
        <w:jc w:val="both"/>
        <w:rPr>
          <w:rFonts w:asciiTheme="minorHAnsi" w:hAnsiTheme="minorHAnsi" w:cstheme="minorHAnsi"/>
          <w:sz w:val="18"/>
        </w:rPr>
      </w:pPr>
    </w:p>
    <w:tbl>
      <w:tblPr>
        <w:tblStyle w:val="Tabellenraster"/>
        <w:tblW w:w="8934" w:type="dxa"/>
        <w:tblBorders>
          <w:insideH w:val="none" w:sz="0" w:space="0" w:color="auto"/>
          <w:insideV w:val="none" w:sz="0" w:space="0" w:color="auto"/>
        </w:tblBorders>
        <w:tblLook w:val="04A0" w:firstRow="1" w:lastRow="0" w:firstColumn="1" w:lastColumn="0" w:noHBand="0" w:noVBand="1"/>
      </w:tblPr>
      <w:tblGrid>
        <w:gridCol w:w="5156"/>
        <w:gridCol w:w="3778"/>
      </w:tblGrid>
      <w:tr w:rsidR="00441B00" w:rsidRPr="00C32AAF" w14:paraId="39F85385" w14:textId="77777777" w:rsidTr="00441B00">
        <w:trPr>
          <w:trHeight w:val="376"/>
        </w:trPr>
        <w:tc>
          <w:tcPr>
            <w:tcW w:w="5156" w:type="dxa"/>
            <w:vAlign w:val="bottom"/>
          </w:tcPr>
          <w:sdt>
            <w:sdtPr>
              <w:rPr>
                <w:rFonts w:asciiTheme="minorHAnsi" w:hAnsiTheme="minorHAnsi" w:cstheme="minorHAnsi"/>
                <w:sz w:val="18"/>
                <w:szCs w:val="18"/>
              </w:rPr>
              <w:id w:val="674537313"/>
              <w:lock w:val="sdtContentLocked"/>
              <w:placeholder>
                <w:docPart w:val="DefaultPlaceholder_-1854013440"/>
              </w:placeholder>
            </w:sdtPr>
            <w:sdtEndPr/>
            <w:sdtContent>
              <w:p w14:paraId="676B5A54" w14:textId="32662806" w:rsidR="00441B00" w:rsidRPr="00C32AAF" w:rsidRDefault="00441B00" w:rsidP="00D10B25">
                <w:pPr>
                  <w:spacing w:line="288" w:lineRule="auto"/>
                  <w:ind w:left="142"/>
                  <w:rPr>
                    <w:rFonts w:asciiTheme="minorHAnsi" w:hAnsiTheme="minorHAnsi" w:cstheme="minorHAnsi"/>
                    <w:sz w:val="18"/>
                    <w:szCs w:val="18"/>
                  </w:rPr>
                </w:pPr>
                <w:r w:rsidRPr="00C32AAF">
                  <w:rPr>
                    <w:rFonts w:asciiTheme="minorHAnsi" w:hAnsiTheme="minorHAnsi" w:cstheme="minorHAnsi"/>
                    <w:sz w:val="18"/>
                    <w:szCs w:val="18"/>
                  </w:rPr>
                  <w:t>Entnahmedatum:</w:t>
                </w:r>
              </w:p>
            </w:sdtContent>
          </w:sdt>
        </w:tc>
        <w:tc>
          <w:tcPr>
            <w:tcW w:w="3778" w:type="dxa"/>
            <w:tcBorders>
              <w:top w:val="single" w:sz="4" w:space="0" w:color="auto"/>
              <w:bottom w:val="single" w:sz="4" w:space="0" w:color="auto"/>
            </w:tcBorders>
            <w:vAlign w:val="bottom"/>
          </w:tcPr>
          <w:p w14:paraId="1C75340A" w14:textId="1D6C6D9E" w:rsidR="00441B00" w:rsidRPr="00F30A95" w:rsidRDefault="00BE35AB" w:rsidP="00D10B25">
            <w:pPr>
              <w:spacing w:line="288" w:lineRule="auto"/>
              <w:ind w:left="142"/>
              <w:rPr>
                <w:rFonts w:asciiTheme="minorHAnsi" w:hAnsiTheme="minorHAnsi" w:cstheme="minorHAnsi"/>
                <w:sz w:val="18"/>
                <w:szCs w:val="18"/>
              </w:rPr>
            </w:pPr>
            <w:r>
              <w:rPr>
                <w:rFonts w:asciiTheme="minorHAnsi" w:hAnsiTheme="minorHAnsi" w:cstheme="minorHAnsi"/>
                <w:sz w:val="18"/>
                <w:szCs w:val="18"/>
              </w:rPr>
              <w:fldChar w:fldCharType="begin">
                <w:ffData>
                  <w:name w:val="Text2"/>
                  <w:enabled/>
                  <w:calcOnExit w:val="0"/>
                  <w:textInput/>
                </w:ffData>
              </w:fldChar>
            </w:r>
            <w:bookmarkStart w:id="0" w:name="Text2"/>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0"/>
          </w:p>
        </w:tc>
      </w:tr>
      <w:tr w:rsidR="00441B00" w:rsidRPr="00C32AAF" w14:paraId="73957795" w14:textId="77777777" w:rsidTr="00441B00">
        <w:trPr>
          <w:trHeight w:val="376"/>
        </w:trPr>
        <w:tc>
          <w:tcPr>
            <w:tcW w:w="5156" w:type="dxa"/>
            <w:vAlign w:val="bottom"/>
          </w:tcPr>
          <w:sdt>
            <w:sdtPr>
              <w:rPr>
                <w:rFonts w:asciiTheme="minorHAnsi" w:hAnsiTheme="minorHAnsi" w:cstheme="minorHAnsi"/>
                <w:sz w:val="18"/>
                <w:szCs w:val="18"/>
              </w:rPr>
              <w:id w:val="1691874314"/>
              <w:lock w:val="sdtContentLocked"/>
              <w:placeholder>
                <w:docPart w:val="DefaultPlaceholder_-1854013440"/>
              </w:placeholder>
            </w:sdtPr>
            <w:sdtEndPr/>
            <w:sdtContent>
              <w:p w14:paraId="06A8EF3C" w14:textId="31310AFC" w:rsidR="00441B00" w:rsidRPr="00C32AAF" w:rsidRDefault="00441B00" w:rsidP="00D10B25">
                <w:pPr>
                  <w:spacing w:line="288" w:lineRule="auto"/>
                  <w:ind w:left="142"/>
                  <w:rPr>
                    <w:rFonts w:asciiTheme="minorHAnsi" w:hAnsiTheme="minorHAnsi" w:cstheme="minorHAnsi"/>
                    <w:sz w:val="18"/>
                    <w:szCs w:val="18"/>
                  </w:rPr>
                </w:pPr>
                <w:r w:rsidRPr="00C32AAF">
                  <w:rPr>
                    <w:rFonts w:asciiTheme="minorHAnsi" w:hAnsiTheme="minorHAnsi" w:cstheme="minorHAnsi"/>
                    <w:sz w:val="18"/>
                    <w:szCs w:val="18"/>
                  </w:rPr>
                  <w:t>Name</w:t>
                </w:r>
                <w:r w:rsidR="00E0431E">
                  <w:rPr>
                    <w:rFonts w:asciiTheme="minorHAnsi" w:hAnsiTheme="minorHAnsi" w:cstheme="minorHAnsi"/>
                    <w:sz w:val="18"/>
                    <w:szCs w:val="18"/>
                  </w:rPr>
                  <w:t>, Vorname</w:t>
                </w:r>
                <w:r w:rsidRPr="00C32AAF">
                  <w:rPr>
                    <w:rFonts w:asciiTheme="minorHAnsi" w:hAnsiTheme="minorHAnsi" w:cstheme="minorHAnsi"/>
                    <w:sz w:val="18"/>
                    <w:szCs w:val="18"/>
                  </w:rPr>
                  <w:t>:</w:t>
                </w:r>
              </w:p>
            </w:sdtContent>
          </w:sdt>
        </w:tc>
        <w:tc>
          <w:tcPr>
            <w:tcW w:w="3778" w:type="dxa"/>
            <w:tcBorders>
              <w:top w:val="single" w:sz="4" w:space="0" w:color="auto"/>
              <w:bottom w:val="single" w:sz="4" w:space="0" w:color="auto"/>
            </w:tcBorders>
            <w:vAlign w:val="bottom"/>
          </w:tcPr>
          <w:p w14:paraId="19EE8314" w14:textId="79096104" w:rsidR="00441B00" w:rsidRPr="006E2DA1" w:rsidRDefault="00C66FAF" w:rsidP="00D10B25">
            <w:pPr>
              <w:spacing w:line="288" w:lineRule="auto"/>
              <w:ind w:left="142"/>
              <w:rPr>
                <w:rFonts w:asciiTheme="minorHAnsi" w:hAnsiTheme="minorHAnsi" w:cstheme="minorHAnsi"/>
                <w:sz w:val="18"/>
                <w:szCs w:val="18"/>
              </w:rPr>
            </w:pPr>
            <w:r w:rsidRPr="006E2DA1">
              <w:rPr>
                <w:rFonts w:asciiTheme="minorHAnsi" w:hAnsiTheme="minorHAnsi" w:cstheme="minorHAnsi"/>
                <w:sz w:val="18"/>
                <w:szCs w:val="18"/>
              </w:rPr>
              <w:fldChar w:fldCharType="begin">
                <w:ffData>
                  <w:name w:val="Texte1"/>
                  <w:enabled/>
                  <w:calcOnExit w:val="0"/>
                  <w:textInput/>
                </w:ffData>
              </w:fldChar>
            </w:r>
            <w:r w:rsidRPr="006E2DA1">
              <w:rPr>
                <w:rFonts w:asciiTheme="minorHAnsi" w:hAnsiTheme="minorHAnsi" w:cstheme="minorHAnsi"/>
                <w:sz w:val="18"/>
                <w:szCs w:val="18"/>
              </w:rPr>
              <w:instrText xml:space="preserve"> FORMTEXT </w:instrText>
            </w:r>
            <w:r w:rsidRPr="006E2DA1">
              <w:rPr>
                <w:rFonts w:asciiTheme="minorHAnsi" w:hAnsiTheme="minorHAnsi" w:cstheme="minorHAnsi"/>
                <w:sz w:val="18"/>
                <w:szCs w:val="18"/>
              </w:rPr>
            </w:r>
            <w:r w:rsidRPr="006E2DA1">
              <w:rPr>
                <w:rFonts w:asciiTheme="minorHAnsi" w:hAnsiTheme="minorHAnsi" w:cstheme="minorHAnsi"/>
                <w:sz w:val="18"/>
                <w:szCs w:val="18"/>
              </w:rPr>
              <w:fldChar w:fldCharType="separate"/>
            </w:r>
            <w:r w:rsidRPr="006E2DA1">
              <w:rPr>
                <w:rFonts w:asciiTheme="minorHAnsi" w:hAnsiTheme="minorHAnsi" w:cstheme="minorHAnsi"/>
                <w:sz w:val="18"/>
                <w:szCs w:val="18"/>
              </w:rPr>
              <w:t> </w:t>
            </w:r>
            <w:r w:rsidRPr="006E2DA1">
              <w:rPr>
                <w:rFonts w:asciiTheme="minorHAnsi" w:hAnsiTheme="minorHAnsi" w:cstheme="minorHAnsi"/>
                <w:sz w:val="18"/>
                <w:szCs w:val="18"/>
              </w:rPr>
              <w:t> </w:t>
            </w:r>
            <w:r w:rsidRPr="006E2DA1">
              <w:rPr>
                <w:rFonts w:asciiTheme="minorHAnsi" w:hAnsiTheme="minorHAnsi" w:cstheme="minorHAnsi"/>
                <w:sz w:val="18"/>
                <w:szCs w:val="18"/>
              </w:rPr>
              <w:t> </w:t>
            </w:r>
            <w:r w:rsidRPr="006E2DA1">
              <w:rPr>
                <w:rFonts w:asciiTheme="minorHAnsi" w:hAnsiTheme="minorHAnsi" w:cstheme="minorHAnsi"/>
                <w:sz w:val="18"/>
                <w:szCs w:val="18"/>
              </w:rPr>
              <w:t> </w:t>
            </w:r>
            <w:r w:rsidRPr="006E2DA1">
              <w:rPr>
                <w:rFonts w:asciiTheme="minorHAnsi" w:hAnsiTheme="minorHAnsi" w:cstheme="minorHAnsi"/>
                <w:sz w:val="18"/>
                <w:szCs w:val="18"/>
              </w:rPr>
              <w:t> </w:t>
            </w:r>
            <w:r w:rsidRPr="006E2DA1">
              <w:rPr>
                <w:rFonts w:asciiTheme="minorHAnsi" w:hAnsiTheme="minorHAnsi" w:cstheme="minorHAnsi"/>
                <w:sz w:val="18"/>
                <w:szCs w:val="18"/>
              </w:rPr>
              <w:fldChar w:fldCharType="end"/>
            </w:r>
          </w:p>
        </w:tc>
      </w:tr>
      <w:tr w:rsidR="00441B00" w:rsidRPr="00C32AAF" w14:paraId="403B8AB4" w14:textId="77777777" w:rsidTr="00511FBF">
        <w:trPr>
          <w:trHeight w:val="376"/>
        </w:trPr>
        <w:tc>
          <w:tcPr>
            <w:tcW w:w="5156" w:type="dxa"/>
            <w:vAlign w:val="bottom"/>
          </w:tcPr>
          <w:sdt>
            <w:sdtPr>
              <w:rPr>
                <w:rFonts w:asciiTheme="minorHAnsi" w:hAnsiTheme="minorHAnsi" w:cstheme="minorHAnsi"/>
                <w:sz w:val="18"/>
                <w:szCs w:val="18"/>
              </w:rPr>
              <w:id w:val="-839546353"/>
              <w:lock w:val="sdtContentLocked"/>
              <w:placeholder>
                <w:docPart w:val="DefaultPlaceholder_-1854013440"/>
              </w:placeholder>
            </w:sdtPr>
            <w:sdtEndPr/>
            <w:sdtContent>
              <w:p w14:paraId="48197DCC" w14:textId="5D96384E" w:rsidR="00441B00" w:rsidRPr="00C32AAF" w:rsidRDefault="00441B00" w:rsidP="00D10B25">
                <w:pPr>
                  <w:spacing w:line="288" w:lineRule="auto"/>
                  <w:ind w:left="142"/>
                  <w:rPr>
                    <w:rFonts w:asciiTheme="minorHAnsi" w:hAnsiTheme="minorHAnsi" w:cstheme="minorHAnsi"/>
                    <w:sz w:val="18"/>
                    <w:szCs w:val="18"/>
                  </w:rPr>
                </w:pPr>
                <w:r w:rsidRPr="00C32AAF">
                  <w:rPr>
                    <w:rFonts w:asciiTheme="minorHAnsi" w:hAnsiTheme="minorHAnsi" w:cstheme="minorHAnsi"/>
                    <w:sz w:val="18"/>
                    <w:szCs w:val="18"/>
                  </w:rPr>
                  <w:t>Geburtsdatum:</w:t>
                </w:r>
              </w:p>
            </w:sdtContent>
          </w:sdt>
        </w:tc>
        <w:tc>
          <w:tcPr>
            <w:tcW w:w="3778" w:type="dxa"/>
            <w:tcBorders>
              <w:top w:val="single" w:sz="4" w:space="0" w:color="auto"/>
              <w:bottom w:val="single" w:sz="4" w:space="0" w:color="auto"/>
            </w:tcBorders>
            <w:vAlign w:val="bottom"/>
          </w:tcPr>
          <w:p w14:paraId="14FBDFE4" w14:textId="68CDB01F" w:rsidR="00441B00" w:rsidRPr="004D5999" w:rsidRDefault="00C66FAF" w:rsidP="00D10B25">
            <w:pPr>
              <w:spacing w:line="288" w:lineRule="auto"/>
              <w:ind w:left="142"/>
              <w:rPr>
                <w:rFonts w:asciiTheme="minorHAnsi" w:hAnsiTheme="minorHAnsi" w:cstheme="minorHAnsi"/>
                <w:sz w:val="17"/>
                <w:szCs w:val="17"/>
              </w:rPr>
            </w:pPr>
            <w:r w:rsidRPr="004D5999">
              <w:rPr>
                <w:rFonts w:asciiTheme="minorHAnsi" w:hAnsiTheme="minorHAnsi" w:cstheme="minorHAnsi"/>
                <w:sz w:val="18"/>
                <w:szCs w:val="18"/>
              </w:rPr>
              <w:fldChar w:fldCharType="begin">
                <w:ffData>
                  <w:name w:val="Texte1"/>
                  <w:enabled/>
                  <w:calcOnExit w:val="0"/>
                  <w:textInput/>
                </w:ffData>
              </w:fldChar>
            </w:r>
            <w:r w:rsidRPr="004D5999">
              <w:rPr>
                <w:rFonts w:asciiTheme="minorHAnsi" w:hAnsiTheme="minorHAnsi" w:cstheme="minorHAnsi"/>
                <w:sz w:val="18"/>
                <w:szCs w:val="18"/>
              </w:rPr>
              <w:instrText xml:space="preserve"> FORMTEXT </w:instrText>
            </w:r>
            <w:r w:rsidRPr="004D5999">
              <w:rPr>
                <w:rFonts w:asciiTheme="minorHAnsi" w:hAnsiTheme="minorHAnsi" w:cstheme="minorHAnsi"/>
                <w:sz w:val="18"/>
                <w:szCs w:val="18"/>
              </w:rPr>
            </w:r>
            <w:r w:rsidRPr="004D5999">
              <w:rPr>
                <w:rFonts w:asciiTheme="minorHAnsi" w:hAnsiTheme="minorHAnsi" w:cstheme="minorHAnsi"/>
                <w:sz w:val="18"/>
                <w:szCs w:val="18"/>
              </w:rPr>
              <w:fldChar w:fldCharType="separate"/>
            </w:r>
            <w:r w:rsidR="00CF3C6D">
              <w:rPr>
                <w:rFonts w:asciiTheme="minorHAnsi" w:hAnsiTheme="minorHAnsi" w:cstheme="minorHAnsi"/>
                <w:sz w:val="18"/>
                <w:szCs w:val="18"/>
              </w:rPr>
              <w:t> </w:t>
            </w:r>
            <w:r w:rsidR="00CF3C6D">
              <w:rPr>
                <w:rFonts w:asciiTheme="minorHAnsi" w:hAnsiTheme="minorHAnsi" w:cstheme="minorHAnsi"/>
                <w:sz w:val="18"/>
                <w:szCs w:val="18"/>
              </w:rPr>
              <w:t> </w:t>
            </w:r>
            <w:r w:rsidR="00CF3C6D">
              <w:rPr>
                <w:rFonts w:asciiTheme="minorHAnsi" w:hAnsiTheme="minorHAnsi" w:cstheme="minorHAnsi"/>
                <w:sz w:val="18"/>
                <w:szCs w:val="18"/>
              </w:rPr>
              <w:t> </w:t>
            </w:r>
            <w:r w:rsidR="00CF3C6D">
              <w:rPr>
                <w:rFonts w:asciiTheme="minorHAnsi" w:hAnsiTheme="minorHAnsi" w:cstheme="minorHAnsi"/>
                <w:sz w:val="18"/>
                <w:szCs w:val="18"/>
              </w:rPr>
              <w:t> </w:t>
            </w:r>
            <w:r w:rsidR="00CF3C6D">
              <w:rPr>
                <w:rFonts w:asciiTheme="minorHAnsi" w:hAnsiTheme="minorHAnsi" w:cstheme="minorHAnsi"/>
                <w:sz w:val="18"/>
                <w:szCs w:val="18"/>
              </w:rPr>
              <w:t> </w:t>
            </w:r>
            <w:r w:rsidRPr="004D5999">
              <w:rPr>
                <w:rFonts w:asciiTheme="minorHAnsi" w:hAnsiTheme="minorHAnsi" w:cstheme="minorHAnsi"/>
                <w:sz w:val="18"/>
                <w:szCs w:val="18"/>
              </w:rPr>
              <w:fldChar w:fldCharType="end"/>
            </w:r>
          </w:p>
        </w:tc>
      </w:tr>
      <w:tr w:rsidR="00441B00" w:rsidRPr="00C32AAF" w14:paraId="4D84DA87" w14:textId="77777777" w:rsidTr="00511FBF">
        <w:trPr>
          <w:trHeight w:val="376"/>
        </w:trPr>
        <w:tc>
          <w:tcPr>
            <w:tcW w:w="5156" w:type="dxa"/>
            <w:tcBorders>
              <w:top w:val="nil"/>
            </w:tcBorders>
            <w:vAlign w:val="bottom"/>
          </w:tcPr>
          <w:sdt>
            <w:sdtPr>
              <w:rPr>
                <w:rFonts w:asciiTheme="minorHAnsi" w:hAnsiTheme="minorHAnsi" w:cstheme="minorHAnsi"/>
                <w:sz w:val="18"/>
                <w:szCs w:val="18"/>
              </w:rPr>
              <w:id w:val="-2110272744"/>
              <w:lock w:val="sdtContentLocked"/>
              <w:placeholder>
                <w:docPart w:val="DefaultPlaceholder_-1854013440"/>
              </w:placeholder>
            </w:sdtPr>
            <w:sdtEndPr/>
            <w:sdtContent>
              <w:p w14:paraId="4744F9F3" w14:textId="209CF97C" w:rsidR="00441B00" w:rsidRPr="00C32AAF" w:rsidRDefault="00441B00" w:rsidP="00D10B25">
                <w:pPr>
                  <w:spacing w:line="288" w:lineRule="auto"/>
                  <w:ind w:left="142"/>
                  <w:rPr>
                    <w:rFonts w:asciiTheme="minorHAnsi" w:hAnsiTheme="minorHAnsi" w:cstheme="minorHAnsi"/>
                    <w:sz w:val="18"/>
                    <w:szCs w:val="18"/>
                  </w:rPr>
                </w:pPr>
                <w:r w:rsidRPr="00C32AAF">
                  <w:rPr>
                    <w:rFonts w:asciiTheme="minorHAnsi" w:hAnsiTheme="minorHAnsi" w:cstheme="minorHAnsi"/>
                    <w:sz w:val="18"/>
                    <w:szCs w:val="18"/>
                  </w:rPr>
                  <w:t xml:space="preserve">Geschlecht: </w:t>
                </w:r>
              </w:p>
            </w:sdtContent>
          </w:sdt>
        </w:tc>
        <w:sdt>
          <w:sdtPr>
            <w:rPr>
              <w:rFonts w:asciiTheme="minorHAnsi" w:hAnsiTheme="minorHAnsi" w:cstheme="minorHAnsi"/>
              <w:sz w:val="18"/>
              <w:szCs w:val="18"/>
              <w:lang w:val="de-DE"/>
            </w:rPr>
            <w:id w:val="-2062550953"/>
            <w:placeholder>
              <w:docPart w:val="DefaultPlaceholder_-1854013440"/>
            </w:placeholder>
          </w:sdtPr>
          <w:sdtEndPr>
            <w:rPr>
              <w:lang w:val="de-CH"/>
            </w:rPr>
          </w:sdtEndPr>
          <w:sdtContent>
            <w:tc>
              <w:tcPr>
                <w:tcW w:w="3778" w:type="dxa"/>
                <w:tcBorders>
                  <w:top w:val="single" w:sz="4" w:space="0" w:color="auto"/>
                  <w:bottom w:val="single" w:sz="4" w:space="0" w:color="auto"/>
                </w:tcBorders>
                <w:vAlign w:val="bottom"/>
              </w:tcPr>
              <w:sdt>
                <w:sdtPr>
                  <w:rPr>
                    <w:rFonts w:asciiTheme="minorHAnsi" w:hAnsiTheme="minorHAnsi" w:cstheme="minorHAnsi"/>
                    <w:sz w:val="18"/>
                    <w:szCs w:val="18"/>
                    <w:lang w:val="de-DE"/>
                  </w:rPr>
                  <w:id w:val="-2036259052"/>
                  <w:lock w:val="sdtLocked"/>
                  <w:placeholder>
                    <w:docPart w:val="DefaultPlaceholder_-1854013440"/>
                  </w:placeholder>
                </w:sdtPr>
                <w:sdtEndPr>
                  <w:rPr>
                    <w:lang w:val="de-CH"/>
                  </w:rPr>
                </w:sdtEndPr>
                <w:sdtContent>
                  <w:p w14:paraId="3C35C1F5" w14:textId="40A9AD1E" w:rsidR="00441B00" w:rsidRPr="00C32AAF" w:rsidRDefault="00441B00" w:rsidP="00D10B25">
                    <w:pPr>
                      <w:spacing w:line="288" w:lineRule="auto"/>
                      <w:ind w:left="34"/>
                      <w:rPr>
                        <w:rFonts w:asciiTheme="minorHAnsi" w:hAnsiTheme="minorHAnsi" w:cstheme="minorHAnsi"/>
                        <w:sz w:val="18"/>
                        <w:szCs w:val="18"/>
                      </w:rPr>
                    </w:pPr>
                    <w:r w:rsidRPr="00C32AAF">
                      <w:rPr>
                        <w:rFonts w:asciiTheme="minorHAnsi" w:hAnsiTheme="minorHAnsi" w:cstheme="minorHAnsi"/>
                        <w:sz w:val="18"/>
                        <w:szCs w:val="18"/>
                        <w:lang w:val="de-DE"/>
                      </w:rPr>
                      <w:fldChar w:fldCharType="begin">
                        <w:ffData>
                          <w:name w:val=""/>
                          <w:enabled/>
                          <w:calcOnExit w:val="0"/>
                          <w:checkBox>
                            <w:sizeAuto/>
                            <w:default w:val="0"/>
                            <w:checked w:val="0"/>
                          </w:checkBox>
                        </w:ffData>
                      </w:fldChar>
                    </w:r>
                    <w:r w:rsidRPr="00C32AAF">
                      <w:rPr>
                        <w:rFonts w:asciiTheme="minorHAnsi" w:hAnsiTheme="minorHAnsi" w:cstheme="minorHAnsi"/>
                        <w:sz w:val="18"/>
                        <w:szCs w:val="18"/>
                      </w:rPr>
                      <w:instrText xml:space="preserve"> FORMCHECKBOX </w:instrText>
                    </w:r>
                    <w:r w:rsidR="00F55FEC">
                      <w:rPr>
                        <w:rFonts w:asciiTheme="minorHAnsi" w:hAnsiTheme="minorHAnsi" w:cstheme="minorHAnsi"/>
                        <w:sz w:val="18"/>
                        <w:szCs w:val="18"/>
                      </w:rPr>
                    </w:r>
                    <w:r w:rsidR="00F55FEC">
                      <w:rPr>
                        <w:rFonts w:asciiTheme="minorHAnsi" w:hAnsiTheme="minorHAnsi" w:cstheme="minorHAnsi"/>
                        <w:sz w:val="18"/>
                        <w:szCs w:val="18"/>
                      </w:rPr>
                      <w:fldChar w:fldCharType="separate"/>
                    </w:r>
                    <w:r w:rsidRPr="00C32AAF">
                      <w:rPr>
                        <w:rFonts w:asciiTheme="minorHAnsi" w:hAnsiTheme="minorHAnsi" w:cstheme="minorHAnsi"/>
                        <w:sz w:val="18"/>
                        <w:szCs w:val="18"/>
                      </w:rPr>
                      <w:fldChar w:fldCharType="end"/>
                    </w:r>
                    <w:r w:rsidRPr="00C32AAF">
                      <w:rPr>
                        <w:rFonts w:asciiTheme="minorHAnsi" w:hAnsiTheme="minorHAnsi" w:cstheme="minorHAnsi"/>
                        <w:sz w:val="18"/>
                        <w:szCs w:val="18"/>
                      </w:rPr>
                      <w:t xml:space="preserve"> männlich </w:t>
                    </w:r>
                    <w:r w:rsidRPr="00C32AAF">
                      <w:rPr>
                        <w:rFonts w:asciiTheme="minorHAnsi" w:hAnsiTheme="minorHAnsi" w:cstheme="minorHAnsi"/>
                        <w:sz w:val="18"/>
                        <w:szCs w:val="18"/>
                      </w:rPr>
                      <w:tab/>
                    </w:r>
                    <w:r w:rsidRPr="00C32AAF">
                      <w:rPr>
                        <w:rFonts w:asciiTheme="minorHAnsi" w:hAnsiTheme="minorHAnsi" w:cstheme="minorHAnsi"/>
                        <w:sz w:val="18"/>
                        <w:szCs w:val="18"/>
                        <w:lang w:val="de-DE"/>
                      </w:rPr>
                      <w:fldChar w:fldCharType="begin">
                        <w:ffData>
                          <w:name w:val="CaseACocher1"/>
                          <w:enabled/>
                          <w:calcOnExit w:val="0"/>
                          <w:checkBox>
                            <w:sizeAuto/>
                            <w:default w:val="0"/>
                            <w:checked w:val="0"/>
                          </w:checkBox>
                        </w:ffData>
                      </w:fldChar>
                    </w:r>
                    <w:bookmarkStart w:id="1" w:name="CaseACocher1"/>
                    <w:r w:rsidRPr="00C32AAF">
                      <w:rPr>
                        <w:rFonts w:asciiTheme="minorHAnsi" w:hAnsiTheme="minorHAnsi" w:cstheme="minorHAnsi"/>
                        <w:sz w:val="18"/>
                        <w:szCs w:val="18"/>
                        <w:lang w:val="de-DE"/>
                      </w:rPr>
                      <w:instrText xml:space="preserve"> FORMCHECKBOX </w:instrText>
                    </w:r>
                    <w:r w:rsidR="00F55FEC">
                      <w:rPr>
                        <w:rFonts w:asciiTheme="minorHAnsi" w:hAnsiTheme="minorHAnsi" w:cstheme="minorHAnsi"/>
                        <w:sz w:val="18"/>
                        <w:szCs w:val="18"/>
                        <w:lang w:val="de-DE"/>
                      </w:rPr>
                    </w:r>
                    <w:r w:rsidR="00F55FEC">
                      <w:rPr>
                        <w:rFonts w:asciiTheme="minorHAnsi" w:hAnsiTheme="minorHAnsi" w:cstheme="minorHAnsi"/>
                        <w:sz w:val="18"/>
                        <w:szCs w:val="18"/>
                        <w:lang w:val="de-DE"/>
                      </w:rPr>
                      <w:fldChar w:fldCharType="separate"/>
                    </w:r>
                    <w:r w:rsidRPr="00C32AAF">
                      <w:rPr>
                        <w:rFonts w:asciiTheme="minorHAnsi" w:hAnsiTheme="minorHAnsi" w:cstheme="minorHAnsi"/>
                        <w:sz w:val="18"/>
                        <w:szCs w:val="18"/>
                        <w:lang w:val="de-DE"/>
                      </w:rPr>
                      <w:fldChar w:fldCharType="end"/>
                    </w:r>
                    <w:bookmarkEnd w:id="1"/>
                    <w:r w:rsidRPr="00C32AAF">
                      <w:rPr>
                        <w:rFonts w:asciiTheme="minorHAnsi" w:hAnsiTheme="minorHAnsi" w:cstheme="minorHAnsi"/>
                        <w:sz w:val="18"/>
                        <w:szCs w:val="18"/>
                      </w:rPr>
                      <w:t xml:space="preserve"> weiblich</w:t>
                    </w:r>
                  </w:p>
                </w:sdtContent>
              </w:sdt>
            </w:tc>
          </w:sdtContent>
        </w:sdt>
      </w:tr>
    </w:tbl>
    <w:p w14:paraId="37E2DED1" w14:textId="77777777" w:rsidR="00B61B09" w:rsidRPr="00C32AAF" w:rsidRDefault="00B61B09" w:rsidP="00B61B09">
      <w:pPr>
        <w:pStyle w:val="berschrift1"/>
        <w:tabs>
          <w:tab w:val="left" w:pos="6663"/>
        </w:tabs>
        <w:ind w:right="5384"/>
        <w:rPr>
          <w:rFonts w:asciiTheme="minorHAnsi" w:hAnsiTheme="minorHAnsi" w:cstheme="minorHAnsi"/>
          <w:b w:val="0"/>
          <w:sz w:val="18"/>
          <w:szCs w:val="18"/>
          <w:lang w:val="de-CH"/>
        </w:rPr>
      </w:pPr>
    </w:p>
    <w:p w14:paraId="1A51842A" w14:textId="408965F9" w:rsidR="00163885" w:rsidRPr="00740495" w:rsidRDefault="00B61B09" w:rsidP="00740495">
      <w:pPr>
        <w:pStyle w:val="berschrift1"/>
        <w:tabs>
          <w:tab w:val="clear" w:pos="5103"/>
          <w:tab w:val="left" w:pos="2552"/>
          <w:tab w:val="left" w:pos="6663"/>
        </w:tabs>
        <w:ind w:right="5384"/>
        <w:rPr>
          <w:rFonts w:asciiTheme="minorHAnsi" w:hAnsiTheme="minorHAnsi" w:cstheme="minorHAnsi"/>
          <w:sz w:val="18"/>
          <w:szCs w:val="18"/>
        </w:rPr>
      </w:pPr>
      <w:r w:rsidRPr="00C32AAF">
        <w:rPr>
          <w:rFonts w:asciiTheme="minorHAnsi" w:hAnsiTheme="minorHAnsi" w:cstheme="minorHAnsi"/>
          <w:b w:val="0"/>
          <w:sz w:val="18"/>
          <w:szCs w:val="18"/>
          <w:lang w:val="de-CH"/>
        </w:rPr>
        <w:tab/>
      </w:r>
      <w:r w:rsidRPr="00C32AAF">
        <w:rPr>
          <w:rFonts w:asciiTheme="minorHAnsi" w:hAnsiTheme="minorHAnsi" w:cstheme="minorHAnsi"/>
          <w:b w:val="0"/>
          <w:sz w:val="18"/>
          <w:szCs w:val="18"/>
          <w:lang w:val="de-CH"/>
        </w:rPr>
        <w:tab/>
      </w:r>
      <w:r w:rsidRPr="00C32AAF">
        <w:rPr>
          <w:rFonts w:asciiTheme="minorHAnsi" w:hAnsiTheme="minorHAnsi" w:cstheme="minorHAnsi"/>
          <w:b w:val="0"/>
          <w:sz w:val="18"/>
          <w:szCs w:val="18"/>
          <w:lang w:val="de-CH"/>
        </w:rPr>
        <w:tab/>
      </w:r>
      <w:sdt>
        <w:sdtPr>
          <w:rPr>
            <w:rFonts w:asciiTheme="minorHAnsi" w:hAnsiTheme="minorHAnsi" w:cstheme="minorHAnsi"/>
            <w:b w:val="0"/>
            <w:sz w:val="18"/>
            <w:szCs w:val="18"/>
            <w:lang w:val="de-CH"/>
          </w:rPr>
          <w:id w:val="-1317332881"/>
          <w:lock w:val="sdtContentLocked"/>
          <w:placeholder>
            <w:docPart w:val="DefaultPlaceholder_-1854013440"/>
          </w:placeholder>
        </w:sdtPr>
        <w:sdtEndPr>
          <w:rPr>
            <w:b/>
            <w:lang w:val="de-DE"/>
          </w:rPr>
        </w:sdtEndPr>
        <w:sdtContent>
          <w:r w:rsidRPr="00C32AAF">
            <w:rPr>
              <w:rFonts w:asciiTheme="minorHAnsi" w:hAnsiTheme="minorHAnsi" w:cstheme="minorHAnsi"/>
              <w:sz w:val="18"/>
              <w:szCs w:val="18"/>
            </w:rPr>
            <w:t>Normalwerte</w:t>
          </w:r>
        </w:sdtContent>
      </w:sdt>
    </w:p>
    <w:p w14:paraId="06008786" w14:textId="1C40B7A4" w:rsidR="00B61B09" w:rsidRPr="00C32AAF" w:rsidRDefault="00163885" w:rsidP="00163885">
      <w:pPr>
        <w:tabs>
          <w:tab w:val="left" w:pos="1560"/>
          <w:tab w:val="left" w:pos="3686"/>
          <w:tab w:val="left" w:pos="5954"/>
          <w:tab w:val="left" w:pos="6379"/>
          <w:tab w:val="left" w:pos="7655"/>
        </w:tabs>
        <w:spacing w:line="360" w:lineRule="auto"/>
        <w:ind w:left="0" w:right="5384"/>
        <w:jc w:val="both"/>
        <w:rPr>
          <w:rFonts w:asciiTheme="minorHAnsi" w:hAnsiTheme="minorHAnsi" w:cstheme="minorHAnsi"/>
          <w:b/>
          <w:sz w:val="18"/>
          <w:szCs w:val="18"/>
        </w:rPr>
      </w:pPr>
      <w:r w:rsidRPr="00C32AAF">
        <w:rPr>
          <w:rFonts w:asciiTheme="minorHAnsi" w:hAnsiTheme="minorHAnsi" w:cstheme="minorHAnsi"/>
          <w:b/>
          <w:sz w:val="18"/>
          <w:szCs w:val="18"/>
        </w:rPr>
        <w:tab/>
      </w:r>
      <w:r w:rsidR="00DA1151">
        <w:rPr>
          <w:rFonts w:asciiTheme="minorHAnsi" w:hAnsiTheme="minorHAnsi" w:cstheme="minorHAnsi"/>
          <w:b/>
          <w:sz w:val="18"/>
          <w:szCs w:val="18"/>
        </w:rPr>
        <w:tab/>
      </w:r>
      <w:r w:rsidRPr="00C32AAF">
        <w:rPr>
          <w:rFonts w:asciiTheme="minorHAnsi" w:hAnsiTheme="minorHAnsi" w:cstheme="minorHAnsi"/>
          <w:b/>
          <w:sz w:val="18"/>
          <w:szCs w:val="18"/>
        </w:rPr>
        <w:tab/>
      </w:r>
      <w:sdt>
        <w:sdtPr>
          <w:rPr>
            <w:rFonts w:asciiTheme="minorHAnsi" w:hAnsiTheme="minorHAnsi" w:cstheme="minorHAnsi"/>
            <w:b/>
            <w:sz w:val="18"/>
            <w:szCs w:val="18"/>
          </w:rPr>
          <w:id w:val="374743007"/>
          <w:lock w:val="sdtContentLocked"/>
          <w:placeholder>
            <w:docPart w:val="DefaultPlaceholder_-1854013440"/>
          </w:placeholder>
        </w:sdtPr>
        <w:sdtEndPr/>
        <w:sdtContent>
          <w:r w:rsidR="00B61B09" w:rsidRPr="00C32AAF">
            <w:rPr>
              <w:rFonts w:asciiTheme="minorHAnsi" w:hAnsiTheme="minorHAnsi" w:cstheme="minorHAnsi"/>
              <w:b/>
              <w:sz w:val="18"/>
              <w:szCs w:val="18"/>
            </w:rPr>
            <w:t>männlich</w:t>
          </w:r>
          <w:r w:rsidR="00B61B09" w:rsidRPr="00C32AAF">
            <w:rPr>
              <w:rFonts w:asciiTheme="minorHAnsi" w:hAnsiTheme="minorHAnsi" w:cstheme="minorHAnsi"/>
              <w:b/>
              <w:sz w:val="18"/>
              <w:szCs w:val="18"/>
            </w:rPr>
            <w:tab/>
            <w:t>weiblich</w:t>
          </w:r>
        </w:sdtContent>
      </w:sdt>
    </w:p>
    <w:sdt>
      <w:sdtPr>
        <w:rPr>
          <w:rFonts w:asciiTheme="minorHAnsi" w:hAnsiTheme="minorHAnsi" w:cstheme="minorHAnsi"/>
          <w:sz w:val="18"/>
          <w:szCs w:val="18"/>
        </w:rPr>
        <w:id w:val="-1831661130"/>
        <w:lock w:val="sdtContentLocked"/>
        <w:placeholder>
          <w:docPart w:val="DefaultPlaceholder_-1854013440"/>
        </w:placeholder>
      </w:sdtPr>
      <w:sdtEndPr/>
      <w:sdtContent>
        <w:p w14:paraId="5D5BC2F8" w14:textId="03D7A2F8" w:rsidR="00B61B09" w:rsidRPr="00C32AAF" w:rsidRDefault="00F55FEC" w:rsidP="00B61B09">
          <w:pPr>
            <w:pStyle w:val="berschrift1"/>
            <w:tabs>
              <w:tab w:val="clear" w:pos="5103"/>
              <w:tab w:val="left" w:pos="4111"/>
              <w:tab w:val="left" w:pos="5628"/>
              <w:tab w:val="left" w:pos="6379"/>
              <w:tab w:val="left" w:pos="7371"/>
            </w:tabs>
            <w:spacing w:line="360" w:lineRule="auto"/>
            <w:rPr>
              <w:rFonts w:asciiTheme="minorHAnsi" w:hAnsiTheme="minorHAnsi" w:cstheme="minorHAnsi"/>
              <w:sz w:val="18"/>
              <w:szCs w:val="18"/>
            </w:rPr>
          </w:pPr>
          <w:sdt>
            <w:sdtPr>
              <w:rPr>
                <w:rFonts w:asciiTheme="minorHAnsi" w:hAnsiTheme="minorHAnsi" w:cstheme="minorHAnsi"/>
                <w:sz w:val="18"/>
                <w:szCs w:val="18"/>
              </w:rPr>
              <w:id w:val="86504530"/>
              <w:lock w:val="sdtContentLocked"/>
              <w:placeholder>
                <w:docPart w:val="DefaultPlaceholder_-1854013440"/>
              </w:placeholder>
            </w:sdtPr>
            <w:sdtEndPr/>
            <w:sdtContent>
              <w:r w:rsidR="00B61B09" w:rsidRPr="00C32AAF">
                <w:rPr>
                  <w:rFonts w:asciiTheme="minorHAnsi" w:hAnsiTheme="minorHAnsi" w:cstheme="minorHAnsi"/>
                  <w:sz w:val="18"/>
                  <w:szCs w:val="18"/>
                </w:rPr>
                <w:t>Hämatologie:</w:t>
              </w:r>
            </w:sdtContent>
          </w:sdt>
        </w:p>
      </w:sdtContent>
    </w:sdt>
    <w:p w14:paraId="24539324" w14:textId="3A70138B" w:rsidR="00B61B09" w:rsidRPr="00C32AAF" w:rsidRDefault="00F55FEC" w:rsidP="00B61B09">
      <w:pPr>
        <w:tabs>
          <w:tab w:val="left" w:pos="2552"/>
          <w:tab w:val="left" w:pos="3402"/>
          <w:tab w:val="left" w:pos="5954"/>
          <w:tab w:val="left" w:pos="6663"/>
          <w:tab w:val="left" w:pos="7655"/>
        </w:tabs>
        <w:spacing w:line="360" w:lineRule="auto"/>
        <w:ind w:left="284" w:hanging="284"/>
        <w:jc w:val="both"/>
        <w:rPr>
          <w:rFonts w:asciiTheme="minorHAnsi" w:hAnsiTheme="minorHAnsi" w:cstheme="minorHAnsi"/>
          <w:sz w:val="18"/>
          <w:szCs w:val="18"/>
        </w:rPr>
      </w:pPr>
      <w:sdt>
        <w:sdtPr>
          <w:rPr>
            <w:rFonts w:asciiTheme="minorHAnsi" w:hAnsiTheme="minorHAnsi" w:cstheme="minorHAnsi"/>
            <w:sz w:val="18"/>
            <w:szCs w:val="18"/>
          </w:rPr>
          <w:id w:val="-246119105"/>
          <w:lock w:val="sdtContentLocked"/>
          <w:placeholder>
            <w:docPart w:val="DefaultPlaceholder_-1854013440"/>
          </w:placeholder>
        </w:sdtPr>
        <w:sdtEndPr/>
        <w:sdtContent>
          <w:r w:rsidR="00B61B09" w:rsidRPr="00C32AAF">
            <w:rPr>
              <w:rFonts w:asciiTheme="minorHAnsi" w:hAnsiTheme="minorHAnsi" w:cstheme="minorHAnsi"/>
              <w:sz w:val="18"/>
              <w:szCs w:val="18"/>
            </w:rPr>
            <w:t>Hämoglobin:</w:t>
          </w:r>
        </w:sdtContent>
      </w:sdt>
      <w:r w:rsidR="00B61B09" w:rsidRPr="00C32AAF">
        <w:rPr>
          <w:rFonts w:asciiTheme="minorHAnsi" w:hAnsiTheme="minorHAnsi" w:cstheme="minorHAnsi"/>
          <w:sz w:val="18"/>
          <w:szCs w:val="18"/>
        </w:rPr>
        <w:tab/>
      </w:r>
      <w:r w:rsidR="00B61B09" w:rsidRPr="00C32AAF">
        <w:rPr>
          <w:rFonts w:asciiTheme="minorHAnsi" w:hAnsiTheme="minorHAnsi" w:cstheme="minorHAnsi"/>
          <w:sz w:val="18"/>
          <w:szCs w:val="18"/>
        </w:rPr>
        <w:tab/>
      </w:r>
      <w:r w:rsidR="00B61B09" w:rsidRPr="00C32AAF">
        <w:rPr>
          <w:rFonts w:asciiTheme="minorHAnsi" w:hAnsiTheme="minorHAnsi" w:cstheme="minorHAnsi"/>
          <w:sz w:val="18"/>
          <w:szCs w:val="18"/>
        </w:rPr>
        <w:tab/>
      </w:r>
    </w:p>
    <w:p w14:paraId="354086E6" w14:textId="6DC15A56" w:rsidR="00B61B09" w:rsidRPr="00C32AAF" w:rsidRDefault="00B61B09"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rPr>
      </w:pPr>
      <w:r w:rsidRPr="00C32AAF">
        <w:rPr>
          <w:rFonts w:asciiTheme="minorHAnsi" w:hAnsiTheme="minorHAnsi" w:cstheme="minorHAnsi"/>
          <w:sz w:val="18"/>
          <w:szCs w:val="18"/>
        </w:rPr>
        <w:tab/>
      </w:r>
      <w:sdt>
        <w:sdtPr>
          <w:rPr>
            <w:rFonts w:asciiTheme="minorHAnsi" w:hAnsiTheme="minorHAnsi" w:cstheme="minorHAnsi"/>
            <w:sz w:val="18"/>
            <w:szCs w:val="18"/>
          </w:rPr>
          <w:id w:val="-1073342756"/>
          <w:lock w:val="sdtContentLocked"/>
          <w:placeholder>
            <w:docPart w:val="DefaultPlaceholder_-1854013440"/>
          </w:placeholder>
        </w:sdtPr>
        <w:sdtEndPr/>
        <w:sdtContent>
          <w:r w:rsidRPr="00C32AAF">
            <w:rPr>
              <w:rFonts w:asciiTheme="minorHAnsi" w:hAnsiTheme="minorHAnsi" w:cstheme="minorHAnsi"/>
              <w:sz w:val="18"/>
              <w:szCs w:val="18"/>
            </w:rPr>
            <w:t>Erwachse</w:t>
          </w:r>
          <w:r w:rsidR="009E5EC2">
            <w:rPr>
              <w:rFonts w:asciiTheme="minorHAnsi" w:hAnsiTheme="minorHAnsi" w:cstheme="minorHAnsi"/>
              <w:sz w:val="18"/>
              <w:szCs w:val="18"/>
            </w:rPr>
            <w:t>n</w:t>
          </w:r>
          <w:r w:rsidRPr="00C32AAF">
            <w:rPr>
              <w:rFonts w:asciiTheme="minorHAnsi" w:hAnsiTheme="minorHAnsi" w:cstheme="minorHAnsi"/>
              <w:sz w:val="18"/>
              <w:szCs w:val="18"/>
            </w:rPr>
            <w:t>e &gt; 18 Jahre</w:t>
          </w:r>
        </w:sdtContent>
      </w:sdt>
      <w:r w:rsidRPr="00C32AAF">
        <w:rPr>
          <w:rFonts w:asciiTheme="minorHAnsi" w:hAnsiTheme="minorHAnsi" w:cstheme="minorHAnsi"/>
          <w:sz w:val="18"/>
          <w:szCs w:val="18"/>
        </w:rPr>
        <w:tab/>
      </w:r>
      <w:r w:rsidRPr="00511FBF">
        <w:rPr>
          <w:rFonts w:asciiTheme="minorHAnsi" w:hAnsiTheme="minorHAnsi" w:cstheme="minorHAnsi"/>
          <w:sz w:val="18"/>
          <w:szCs w:val="18"/>
        </w:rPr>
        <w:fldChar w:fldCharType="begin">
          <w:ffData>
            <w:name w:val="Texte1"/>
            <w:enabled/>
            <w:calcOnExit w:val="0"/>
            <w:textInput/>
          </w:ffData>
        </w:fldChar>
      </w:r>
      <w:r w:rsidRPr="00511FBF">
        <w:rPr>
          <w:rFonts w:asciiTheme="minorHAnsi" w:hAnsiTheme="minorHAnsi" w:cstheme="minorHAnsi"/>
          <w:sz w:val="18"/>
          <w:szCs w:val="18"/>
        </w:rPr>
        <w:instrText xml:space="preserve"> FORMTEXT </w:instrText>
      </w:r>
      <w:r w:rsidRPr="00511FBF">
        <w:rPr>
          <w:rFonts w:asciiTheme="minorHAnsi" w:hAnsiTheme="minorHAnsi" w:cstheme="minorHAnsi"/>
          <w:sz w:val="18"/>
          <w:szCs w:val="18"/>
        </w:rPr>
      </w:r>
      <w:r w:rsidRPr="00511FBF">
        <w:rPr>
          <w:rFonts w:asciiTheme="minorHAnsi" w:hAnsiTheme="minorHAnsi" w:cstheme="minorHAnsi"/>
          <w:sz w:val="18"/>
          <w:szCs w:val="18"/>
        </w:rPr>
        <w:fldChar w:fldCharType="separate"/>
      </w:r>
      <w:r w:rsidRPr="00511FBF">
        <w:rPr>
          <w:rFonts w:asciiTheme="minorHAnsi" w:hAnsiTheme="minorHAnsi" w:cstheme="minorHAnsi"/>
          <w:sz w:val="18"/>
          <w:szCs w:val="18"/>
        </w:rPr>
        <w:t> </w:t>
      </w:r>
      <w:r w:rsidRPr="00511FBF">
        <w:rPr>
          <w:rFonts w:asciiTheme="minorHAnsi" w:hAnsiTheme="minorHAnsi" w:cstheme="minorHAnsi"/>
          <w:sz w:val="18"/>
          <w:szCs w:val="18"/>
        </w:rPr>
        <w:t> </w:t>
      </w:r>
      <w:r w:rsidRPr="00511FBF">
        <w:rPr>
          <w:rFonts w:asciiTheme="minorHAnsi" w:hAnsiTheme="minorHAnsi" w:cstheme="minorHAnsi"/>
          <w:sz w:val="18"/>
          <w:szCs w:val="18"/>
        </w:rPr>
        <w:t> </w:t>
      </w:r>
      <w:r w:rsidRPr="00511FBF">
        <w:rPr>
          <w:rFonts w:asciiTheme="minorHAnsi" w:hAnsiTheme="minorHAnsi" w:cstheme="minorHAnsi"/>
          <w:sz w:val="18"/>
          <w:szCs w:val="18"/>
        </w:rPr>
        <w:t> </w:t>
      </w:r>
      <w:r w:rsidRPr="00511FBF">
        <w:rPr>
          <w:rFonts w:asciiTheme="minorHAnsi" w:hAnsiTheme="minorHAnsi" w:cstheme="minorHAnsi"/>
          <w:sz w:val="18"/>
          <w:szCs w:val="18"/>
        </w:rPr>
        <w:t> </w:t>
      </w:r>
      <w:r w:rsidRPr="00511FBF">
        <w:rPr>
          <w:rFonts w:asciiTheme="minorHAnsi" w:hAnsiTheme="minorHAnsi" w:cstheme="minorHAnsi"/>
          <w:sz w:val="18"/>
          <w:szCs w:val="18"/>
        </w:rPr>
        <w:fldChar w:fldCharType="end"/>
      </w:r>
      <w:r w:rsidRPr="00C32AAF">
        <w:rPr>
          <w:rFonts w:asciiTheme="minorHAnsi" w:hAnsiTheme="minorHAnsi" w:cstheme="minorHAnsi"/>
          <w:sz w:val="18"/>
          <w:szCs w:val="18"/>
        </w:rPr>
        <w:tab/>
      </w:r>
      <w:sdt>
        <w:sdtPr>
          <w:rPr>
            <w:rFonts w:asciiTheme="minorHAnsi" w:hAnsiTheme="minorHAnsi" w:cstheme="minorHAnsi"/>
            <w:sz w:val="18"/>
            <w:szCs w:val="18"/>
          </w:rPr>
          <w:id w:val="-1613426743"/>
          <w:lock w:val="sdtContentLocked"/>
          <w:placeholder>
            <w:docPart w:val="DefaultPlaceholder_-1854013440"/>
          </w:placeholder>
        </w:sdtPr>
        <w:sdtEndPr/>
        <w:sdtContent>
          <w:r w:rsidRPr="00C32AAF">
            <w:rPr>
              <w:rFonts w:asciiTheme="minorHAnsi" w:hAnsiTheme="minorHAnsi" w:cstheme="minorHAnsi"/>
              <w:sz w:val="18"/>
              <w:szCs w:val="18"/>
            </w:rPr>
            <w:t>g/dl</w:t>
          </w:r>
        </w:sdtContent>
      </w:sdt>
      <w:r w:rsidRPr="00C32AAF">
        <w:rPr>
          <w:rFonts w:asciiTheme="minorHAnsi" w:hAnsiTheme="minorHAnsi" w:cstheme="minorHAnsi"/>
          <w:sz w:val="18"/>
          <w:szCs w:val="18"/>
        </w:rPr>
        <w:tab/>
      </w:r>
      <w:sdt>
        <w:sdtPr>
          <w:rPr>
            <w:rFonts w:asciiTheme="minorHAnsi" w:hAnsiTheme="minorHAnsi" w:cstheme="minorHAnsi"/>
            <w:sz w:val="18"/>
            <w:szCs w:val="18"/>
          </w:rPr>
          <w:id w:val="1973788923"/>
          <w:lock w:val="sdtContentLocked"/>
          <w:placeholder>
            <w:docPart w:val="DefaultPlaceholder_-1854013440"/>
          </w:placeholder>
        </w:sdtPr>
        <w:sdtEndPr/>
        <w:sdtContent>
          <w:r w:rsidRPr="00C32AAF">
            <w:rPr>
              <w:rFonts w:asciiTheme="minorHAnsi" w:hAnsiTheme="minorHAnsi" w:cstheme="minorHAnsi"/>
              <w:sz w:val="18"/>
              <w:szCs w:val="18"/>
            </w:rPr>
            <w:t>13.5-1</w:t>
          </w:r>
          <w:r w:rsidR="001C4B98" w:rsidRPr="00C32AAF">
            <w:rPr>
              <w:rFonts w:asciiTheme="minorHAnsi" w:hAnsiTheme="minorHAnsi" w:cstheme="minorHAnsi"/>
              <w:sz w:val="18"/>
              <w:szCs w:val="18"/>
            </w:rPr>
            <w:t>8.1</w:t>
          </w:r>
          <w:r w:rsidR="00740495">
            <w:rPr>
              <w:rFonts w:asciiTheme="minorHAnsi" w:hAnsiTheme="minorHAnsi" w:cstheme="minorHAnsi"/>
              <w:sz w:val="18"/>
              <w:szCs w:val="18"/>
            </w:rPr>
            <w:tab/>
          </w:r>
          <w:r w:rsidR="00740495">
            <w:rPr>
              <w:rFonts w:asciiTheme="minorHAnsi" w:hAnsiTheme="minorHAnsi" w:cstheme="minorHAnsi"/>
              <w:sz w:val="18"/>
              <w:szCs w:val="18"/>
            </w:rPr>
            <w:tab/>
          </w:r>
          <w:r w:rsidRPr="00C32AAF">
            <w:rPr>
              <w:rFonts w:asciiTheme="minorHAnsi" w:hAnsiTheme="minorHAnsi" w:cstheme="minorHAnsi"/>
              <w:sz w:val="18"/>
              <w:szCs w:val="18"/>
            </w:rPr>
            <w:t>12.0-1</w:t>
          </w:r>
          <w:r w:rsidR="001C4B98" w:rsidRPr="00C32AAF">
            <w:rPr>
              <w:rFonts w:asciiTheme="minorHAnsi" w:hAnsiTheme="minorHAnsi" w:cstheme="minorHAnsi"/>
              <w:sz w:val="18"/>
              <w:szCs w:val="18"/>
            </w:rPr>
            <w:t>6.0</w:t>
          </w:r>
        </w:sdtContent>
      </w:sdt>
    </w:p>
    <w:p w14:paraId="0783EF96" w14:textId="2DB3967F" w:rsidR="00B61B09" w:rsidRPr="00C32AAF" w:rsidRDefault="00B61B09"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rPr>
      </w:pPr>
      <w:r w:rsidRPr="00C32AAF">
        <w:rPr>
          <w:rFonts w:asciiTheme="minorHAnsi" w:hAnsiTheme="minorHAnsi" w:cstheme="minorHAnsi"/>
          <w:sz w:val="18"/>
          <w:szCs w:val="18"/>
        </w:rPr>
        <w:tab/>
      </w:r>
      <w:sdt>
        <w:sdtPr>
          <w:rPr>
            <w:rFonts w:asciiTheme="minorHAnsi" w:hAnsiTheme="minorHAnsi" w:cstheme="minorHAnsi"/>
            <w:sz w:val="18"/>
            <w:szCs w:val="18"/>
          </w:rPr>
          <w:id w:val="-1430195727"/>
          <w:lock w:val="sdtContentLocked"/>
          <w:placeholder>
            <w:docPart w:val="DefaultPlaceholder_-1854013440"/>
          </w:placeholder>
        </w:sdtPr>
        <w:sdtEndPr/>
        <w:sdtContent>
          <w:r w:rsidRPr="00C32AAF">
            <w:rPr>
              <w:rFonts w:asciiTheme="minorHAnsi" w:hAnsiTheme="minorHAnsi" w:cstheme="minorHAnsi"/>
              <w:sz w:val="18"/>
              <w:szCs w:val="18"/>
            </w:rPr>
            <w:t>Jugendliche 15-18 Jahre</w:t>
          </w:r>
        </w:sdtContent>
      </w:sdt>
      <w:r w:rsidRPr="00C32AAF">
        <w:rPr>
          <w:rFonts w:asciiTheme="minorHAnsi" w:hAnsiTheme="minorHAnsi" w:cstheme="minorHAnsi"/>
          <w:sz w:val="18"/>
          <w:szCs w:val="18"/>
        </w:rPr>
        <w:tab/>
      </w:r>
      <w:r w:rsidRPr="00C32AAF">
        <w:rPr>
          <w:rFonts w:asciiTheme="minorHAnsi" w:hAnsiTheme="minorHAnsi" w:cstheme="minorHAnsi"/>
          <w:sz w:val="18"/>
          <w:szCs w:val="18"/>
        </w:rPr>
        <w:fldChar w:fldCharType="begin">
          <w:ffData>
            <w:name w:val="Texte1"/>
            <w:enabled/>
            <w:calcOnExit w:val="0"/>
            <w:textInput/>
          </w:ffData>
        </w:fldChar>
      </w:r>
      <w:r w:rsidRPr="00C32AAF">
        <w:rPr>
          <w:rFonts w:asciiTheme="minorHAnsi" w:hAnsiTheme="minorHAnsi" w:cstheme="minorHAnsi"/>
          <w:sz w:val="18"/>
          <w:szCs w:val="18"/>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r w:rsidRPr="00C32AAF">
        <w:rPr>
          <w:rFonts w:asciiTheme="minorHAnsi" w:hAnsiTheme="minorHAnsi" w:cstheme="minorHAnsi"/>
          <w:sz w:val="18"/>
          <w:szCs w:val="18"/>
        </w:rPr>
        <w:tab/>
      </w:r>
      <w:sdt>
        <w:sdtPr>
          <w:rPr>
            <w:rFonts w:asciiTheme="minorHAnsi" w:hAnsiTheme="minorHAnsi" w:cstheme="minorHAnsi"/>
            <w:sz w:val="18"/>
            <w:szCs w:val="18"/>
          </w:rPr>
          <w:id w:val="105009292"/>
          <w:lock w:val="sdtContentLocked"/>
          <w:placeholder>
            <w:docPart w:val="DefaultPlaceholder_-1854013440"/>
          </w:placeholder>
        </w:sdtPr>
        <w:sdtEndPr/>
        <w:sdtContent>
          <w:r w:rsidRPr="00C32AAF">
            <w:rPr>
              <w:rFonts w:asciiTheme="minorHAnsi" w:hAnsiTheme="minorHAnsi" w:cstheme="minorHAnsi"/>
              <w:sz w:val="18"/>
              <w:szCs w:val="18"/>
            </w:rPr>
            <w:t>g/dl</w:t>
          </w:r>
        </w:sdtContent>
      </w:sdt>
      <w:r w:rsidRPr="00C32AAF">
        <w:rPr>
          <w:rFonts w:asciiTheme="minorHAnsi" w:hAnsiTheme="minorHAnsi" w:cstheme="minorHAnsi"/>
          <w:sz w:val="18"/>
          <w:szCs w:val="18"/>
        </w:rPr>
        <w:t xml:space="preserve">                </w:t>
      </w:r>
      <w:r w:rsidRPr="00C32AAF">
        <w:rPr>
          <w:rFonts w:asciiTheme="minorHAnsi" w:hAnsiTheme="minorHAnsi" w:cstheme="minorHAnsi"/>
          <w:sz w:val="18"/>
          <w:szCs w:val="18"/>
        </w:rPr>
        <w:tab/>
      </w:r>
      <w:sdt>
        <w:sdtPr>
          <w:rPr>
            <w:rFonts w:asciiTheme="minorHAnsi" w:hAnsiTheme="minorHAnsi" w:cstheme="minorHAnsi"/>
            <w:sz w:val="18"/>
            <w:szCs w:val="18"/>
          </w:rPr>
          <w:id w:val="506266765"/>
          <w:lock w:val="sdtContentLocked"/>
          <w:placeholder>
            <w:docPart w:val="DefaultPlaceholder_-1854013440"/>
          </w:placeholder>
        </w:sdtPr>
        <w:sdtEndPr/>
        <w:sdtContent>
          <w:r w:rsidRPr="00C32AAF">
            <w:rPr>
              <w:rFonts w:asciiTheme="minorHAnsi" w:hAnsiTheme="minorHAnsi" w:cstheme="minorHAnsi"/>
              <w:sz w:val="18"/>
              <w:szCs w:val="18"/>
            </w:rPr>
            <w:t>13.0-1</w:t>
          </w:r>
          <w:r w:rsidR="000A3BE2" w:rsidRPr="00C32AAF">
            <w:rPr>
              <w:rFonts w:asciiTheme="minorHAnsi" w:hAnsiTheme="minorHAnsi" w:cstheme="minorHAnsi"/>
              <w:sz w:val="18"/>
              <w:szCs w:val="18"/>
            </w:rPr>
            <w:t>7.2</w:t>
          </w:r>
          <w:r w:rsidR="00740495">
            <w:rPr>
              <w:rFonts w:asciiTheme="minorHAnsi" w:hAnsiTheme="minorHAnsi" w:cstheme="minorHAnsi"/>
              <w:sz w:val="18"/>
              <w:szCs w:val="18"/>
            </w:rPr>
            <w:tab/>
          </w:r>
          <w:r w:rsidR="00740495">
            <w:rPr>
              <w:rFonts w:asciiTheme="minorHAnsi" w:hAnsiTheme="minorHAnsi" w:cstheme="minorHAnsi"/>
              <w:sz w:val="18"/>
              <w:szCs w:val="18"/>
            </w:rPr>
            <w:tab/>
          </w:r>
          <w:r w:rsidRPr="00C32AAF">
            <w:rPr>
              <w:rFonts w:asciiTheme="minorHAnsi" w:hAnsiTheme="minorHAnsi" w:cstheme="minorHAnsi"/>
              <w:sz w:val="18"/>
              <w:szCs w:val="18"/>
            </w:rPr>
            <w:t>12.0-1</w:t>
          </w:r>
          <w:r w:rsidR="001C4B98" w:rsidRPr="00C32AAF">
            <w:rPr>
              <w:rFonts w:asciiTheme="minorHAnsi" w:hAnsiTheme="minorHAnsi" w:cstheme="minorHAnsi"/>
              <w:sz w:val="18"/>
              <w:szCs w:val="18"/>
            </w:rPr>
            <w:t>6.0</w:t>
          </w:r>
        </w:sdtContent>
      </w:sdt>
    </w:p>
    <w:p w14:paraId="6B8B12A6" w14:textId="5DA14659" w:rsidR="00B61B09" w:rsidRPr="00C32AAF" w:rsidRDefault="00B61B09"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rPr>
      </w:pPr>
      <w:r w:rsidRPr="00C32AAF">
        <w:rPr>
          <w:rFonts w:asciiTheme="minorHAnsi" w:hAnsiTheme="minorHAnsi" w:cstheme="minorHAnsi"/>
          <w:sz w:val="18"/>
          <w:szCs w:val="18"/>
        </w:rPr>
        <w:tab/>
      </w:r>
      <w:sdt>
        <w:sdtPr>
          <w:rPr>
            <w:rFonts w:asciiTheme="minorHAnsi" w:hAnsiTheme="minorHAnsi" w:cstheme="minorHAnsi"/>
            <w:sz w:val="18"/>
            <w:szCs w:val="18"/>
          </w:rPr>
          <w:id w:val="376816901"/>
          <w:lock w:val="sdtContentLocked"/>
          <w:placeholder>
            <w:docPart w:val="DefaultPlaceholder_-1854013440"/>
          </w:placeholder>
        </w:sdtPr>
        <w:sdtEndPr/>
        <w:sdtContent>
          <w:r w:rsidRPr="00C32AAF">
            <w:rPr>
              <w:rFonts w:asciiTheme="minorHAnsi" w:hAnsiTheme="minorHAnsi" w:cstheme="minorHAnsi"/>
              <w:sz w:val="18"/>
              <w:szCs w:val="18"/>
            </w:rPr>
            <w:t>Jugendliche 12-15 Jahre</w:t>
          </w:r>
        </w:sdtContent>
      </w:sdt>
      <w:r w:rsidRPr="00C32AAF">
        <w:rPr>
          <w:rFonts w:asciiTheme="minorHAnsi" w:hAnsiTheme="minorHAnsi" w:cstheme="minorHAnsi"/>
          <w:sz w:val="18"/>
          <w:szCs w:val="18"/>
        </w:rPr>
        <w:tab/>
      </w:r>
      <w:r w:rsidRPr="00C32AAF">
        <w:rPr>
          <w:rFonts w:asciiTheme="minorHAnsi" w:hAnsiTheme="minorHAnsi" w:cstheme="minorHAnsi"/>
          <w:sz w:val="18"/>
          <w:szCs w:val="18"/>
        </w:rPr>
        <w:fldChar w:fldCharType="begin">
          <w:ffData>
            <w:name w:val="Texte1"/>
            <w:enabled/>
            <w:calcOnExit w:val="0"/>
            <w:textInput/>
          </w:ffData>
        </w:fldChar>
      </w:r>
      <w:r w:rsidRPr="00C32AAF">
        <w:rPr>
          <w:rFonts w:asciiTheme="minorHAnsi" w:hAnsiTheme="minorHAnsi" w:cstheme="minorHAnsi"/>
          <w:sz w:val="18"/>
          <w:szCs w:val="18"/>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r w:rsidRPr="00C32AAF">
        <w:rPr>
          <w:rFonts w:asciiTheme="minorHAnsi" w:hAnsiTheme="minorHAnsi" w:cstheme="minorHAnsi"/>
          <w:sz w:val="18"/>
          <w:szCs w:val="18"/>
        </w:rPr>
        <w:tab/>
      </w:r>
      <w:sdt>
        <w:sdtPr>
          <w:rPr>
            <w:rFonts w:asciiTheme="minorHAnsi" w:hAnsiTheme="minorHAnsi" w:cstheme="minorHAnsi"/>
            <w:sz w:val="18"/>
            <w:szCs w:val="18"/>
          </w:rPr>
          <w:id w:val="-182820642"/>
          <w:lock w:val="sdtContentLocked"/>
          <w:placeholder>
            <w:docPart w:val="DefaultPlaceholder_-1854013440"/>
          </w:placeholder>
        </w:sdtPr>
        <w:sdtEndPr/>
        <w:sdtContent>
          <w:r w:rsidRPr="00C32AAF">
            <w:rPr>
              <w:rFonts w:asciiTheme="minorHAnsi" w:hAnsiTheme="minorHAnsi" w:cstheme="minorHAnsi"/>
              <w:sz w:val="18"/>
              <w:szCs w:val="18"/>
            </w:rPr>
            <w:t>g/dl</w:t>
          </w:r>
        </w:sdtContent>
      </w:sdt>
      <w:r w:rsidRPr="00C32AAF">
        <w:rPr>
          <w:rFonts w:asciiTheme="minorHAnsi" w:hAnsiTheme="minorHAnsi" w:cstheme="minorHAnsi"/>
          <w:sz w:val="18"/>
          <w:szCs w:val="18"/>
        </w:rPr>
        <w:t xml:space="preserve">                </w:t>
      </w:r>
      <w:r w:rsidRPr="00C32AAF">
        <w:rPr>
          <w:rFonts w:asciiTheme="minorHAnsi" w:hAnsiTheme="minorHAnsi" w:cstheme="minorHAnsi"/>
          <w:sz w:val="18"/>
          <w:szCs w:val="18"/>
        </w:rPr>
        <w:tab/>
      </w:r>
      <w:sdt>
        <w:sdtPr>
          <w:rPr>
            <w:rFonts w:asciiTheme="minorHAnsi" w:hAnsiTheme="minorHAnsi" w:cstheme="minorHAnsi"/>
            <w:sz w:val="18"/>
            <w:szCs w:val="18"/>
          </w:rPr>
          <w:id w:val="880291545"/>
          <w:lock w:val="sdtContentLocked"/>
          <w:placeholder>
            <w:docPart w:val="DefaultPlaceholder_-1854013440"/>
          </w:placeholder>
        </w:sdtPr>
        <w:sdtEndPr/>
        <w:sdtContent>
          <w:r w:rsidRPr="00C32AAF">
            <w:rPr>
              <w:rFonts w:asciiTheme="minorHAnsi" w:hAnsiTheme="minorHAnsi" w:cstheme="minorHAnsi"/>
              <w:sz w:val="18"/>
              <w:szCs w:val="18"/>
            </w:rPr>
            <w:t>12.5-16.0</w:t>
          </w:r>
          <w:r w:rsidR="00740495">
            <w:rPr>
              <w:rFonts w:asciiTheme="minorHAnsi" w:hAnsiTheme="minorHAnsi" w:cstheme="minorHAnsi"/>
              <w:sz w:val="18"/>
              <w:szCs w:val="18"/>
            </w:rPr>
            <w:tab/>
          </w:r>
          <w:r w:rsidR="00740495">
            <w:rPr>
              <w:rFonts w:asciiTheme="minorHAnsi" w:hAnsiTheme="minorHAnsi" w:cstheme="minorHAnsi"/>
              <w:sz w:val="18"/>
              <w:szCs w:val="18"/>
            </w:rPr>
            <w:tab/>
          </w:r>
          <w:r w:rsidRPr="00C32AAF">
            <w:rPr>
              <w:rFonts w:asciiTheme="minorHAnsi" w:hAnsiTheme="minorHAnsi" w:cstheme="minorHAnsi"/>
              <w:sz w:val="18"/>
              <w:szCs w:val="18"/>
            </w:rPr>
            <w:t>12.0-15.4</w:t>
          </w:r>
        </w:sdtContent>
      </w:sdt>
    </w:p>
    <w:p w14:paraId="51575D3E" w14:textId="0F14B7BA" w:rsidR="00B61B09" w:rsidRPr="00C32AAF" w:rsidRDefault="00F55FEC"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rPr>
      </w:pPr>
      <w:sdt>
        <w:sdtPr>
          <w:rPr>
            <w:rFonts w:asciiTheme="minorHAnsi" w:hAnsiTheme="minorHAnsi" w:cstheme="minorHAnsi"/>
            <w:sz w:val="18"/>
            <w:szCs w:val="18"/>
          </w:rPr>
          <w:id w:val="137776842"/>
          <w:lock w:val="sdtContentLocked"/>
          <w:placeholder>
            <w:docPart w:val="DefaultPlaceholder_-1854013440"/>
          </w:placeholder>
        </w:sdtPr>
        <w:sdtEndPr/>
        <w:sdtContent>
          <w:r w:rsidR="00B61B09" w:rsidRPr="00C32AAF">
            <w:rPr>
              <w:rFonts w:asciiTheme="minorHAnsi" w:hAnsiTheme="minorHAnsi" w:cstheme="minorHAnsi"/>
              <w:sz w:val="18"/>
              <w:szCs w:val="18"/>
            </w:rPr>
            <w:tab/>
            <w:t>Kinder 6-12 Jahre</w:t>
          </w:r>
        </w:sdtContent>
      </w:sdt>
      <w:r w:rsidR="00B61B09" w:rsidRPr="00C32AAF">
        <w:rPr>
          <w:rFonts w:asciiTheme="minorHAnsi" w:hAnsiTheme="minorHAnsi" w:cstheme="minorHAnsi"/>
          <w:sz w:val="18"/>
          <w:szCs w:val="18"/>
        </w:rPr>
        <w:tab/>
      </w:r>
      <w:r w:rsidR="00B61B09" w:rsidRPr="00C32AAF">
        <w:rPr>
          <w:rFonts w:asciiTheme="minorHAnsi" w:hAnsiTheme="minorHAnsi" w:cstheme="minorHAnsi"/>
          <w:sz w:val="18"/>
          <w:szCs w:val="18"/>
        </w:rPr>
        <w:fldChar w:fldCharType="begin">
          <w:ffData>
            <w:name w:val="Texte1"/>
            <w:enabled/>
            <w:calcOnExit w:val="0"/>
            <w:textInput/>
          </w:ffData>
        </w:fldChar>
      </w:r>
      <w:r w:rsidR="00B61B09" w:rsidRPr="00C32AAF">
        <w:rPr>
          <w:rFonts w:asciiTheme="minorHAnsi" w:hAnsiTheme="minorHAnsi" w:cstheme="minorHAnsi"/>
          <w:sz w:val="18"/>
          <w:szCs w:val="18"/>
        </w:rPr>
        <w:instrText xml:space="preserve"> FORMTEXT </w:instrText>
      </w:r>
      <w:r w:rsidR="00B61B09" w:rsidRPr="00C32AAF">
        <w:rPr>
          <w:rFonts w:asciiTheme="minorHAnsi" w:hAnsiTheme="minorHAnsi" w:cstheme="minorHAnsi"/>
          <w:sz w:val="18"/>
          <w:szCs w:val="18"/>
        </w:rPr>
      </w:r>
      <w:r w:rsidR="00B61B09" w:rsidRPr="00C32AAF">
        <w:rPr>
          <w:rFonts w:asciiTheme="minorHAnsi" w:hAnsiTheme="minorHAnsi" w:cstheme="minorHAnsi"/>
          <w:sz w:val="18"/>
          <w:szCs w:val="18"/>
        </w:rPr>
        <w:fldChar w:fldCharType="separate"/>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fldChar w:fldCharType="end"/>
      </w:r>
      <w:r w:rsidR="00B61B09" w:rsidRPr="00C32AAF">
        <w:rPr>
          <w:rFonts w:asciiTheme="minorHAnsi" w:hAnsiTheme="minorHAnsi" w:cstheme="minorHAnsi"/>
          <w:sz w:val="18"/>
          <w:szCs w:val="18"/>
        </w:rPr>
        <w:tab/>
      </w:r>
      <w:sdt>
        <w:sdtPr>
          <w:rPr>
            <w:rFonts w:asciiTheme="minorHAnsi" w:hAnsiTheme="minorHAnsi" w:cstheme="minorHAnsi"/>
            <w:sz w:val="18"/>
            <w:szCs w:val="18"/>
          </w:rPr>
          <w:id w:val="372659620"/>
          <w:lock w:val="sdtContentLocked"/>
          <w:placeholder>
            <w:docPart w:val="DefaultPlaceholder_-1854013440"/>
          </w:placeholder>
        </w:sdtPr>
        <w:sdtEndPr/>
        <w:sdtContent>
          <w:r w:rsidR="00B61B09" w:rsidRPr="00C32AAF">
            <w:rPr>
              <w:rFonts w:asciiTheme="minorHAnsi" w:hAnsiTheme="minorHAnsi" w:cstheme="minorHAnsi"/>
              <w:sz w:val="18"/>
              <w:szCs w:val="18"/>
            </w:rPr>
            <w:t>g/dl</w:t>
          </w:r>
        </w:sdtContent>
      </w:sdt>
      <w:r w:rsidR="00B61B09" w:rsidRPr="00C32AAF">
        <w:rPr>
          <w:rFonts w:asciiTheme="minorHAnsi" w:hAnsiTheme="minorHAnsi" w:cstheme="minorHAnsi"/>
          <w:sz w:val="18"/>
          <w:szCs w:val="18"/>
        </w:rPr>
        <w:t xml:space="preserve">                </w:t>
      </w:r>
      <w:r w:rsidR="00B61B09" w:rsidRPr="00C32AAF">
        <w:rPr>
          <w:rFonts w:asciiTheme="minorHAnsi" w:hAnsiTheme="minorHAnsi" w:cstheme="minorHAnsi"/>
          <w:sz w:val="18"/>
          <w:szCs w:val="18"/>
        </w:rPr>
        <w:tab/>
      </w:r>
      <w:sdt>
        <w:sdtPr>
          <w:rPr>
            <w:rFonts w:asciiTheme="minorHAnsi" w:hAnsiTheme="minorHAnsi" w:cstheme="minorHAnsi"/>
            <w:sz w:val="18"/>
            <w:szCs w:val="18"/>
          </w:rPr>
          <w:id w:val="1911189710"/>
          <w:lock w:val="sdtContentLocked"/>
          <w:placeholder>
            <w:docPart w:val="DefaultPlaceholder_-1854013440"/>
          </w:placeholder>
        </w:sdtPr>
        <w:sdtEndPr/>
        <w:sdtContent>
          <w:r w:rsidR="00B61B09" w:rsidRPr="00C32AAF">
            <w:rPr>
              <w:rFonts w:asciiTheme="minorHAnsi" w:hAnsiTheme="minorHAnsi" w:cstheme="minorHAnsi"/>
              <w:sz w:val="18"/>
              <w:szCs w:val="18"/>
            </w:rPr>
            <w:t>11.2-14.6</w:t>
          </w:r>
          <w:r w:rsidR="00B61B09" w:rsidRPr="00C32AAF">
            <w:rPr>
              <w:rFonts w:asciiTheme="minorHAnsi" w:hAnsiTheme="minorHAnsi" w:cstheme="minorHAnsi"/>
              <w:sz w:val="18"/>
              <w:szCs w:val="18"/>
            </w:rPr>
            <w:tab/>
          </w:r>
          <w:r w:rsidR="00740495">
            <w:rPr>
              <w:rFonts w:asciiTheme="minorHAnsi" w:hAnsiTheme="minorHAnsi" w:cstheme="minorHAnsi"/>
              <w:sz w:val="18"/>
              <w:szCs w:val="18"/>
            </w:rPr>
            <w:tab/>
          </w:r>
          <w:r w:rsidR="00B61B09" w:rsidRPr="00C32AAF">
            <w:rPr>
              <w:rFonts w:asciiTheme="minorHAnsi" w:hAnsiTheme="minorHAnsi" w:cstheme="minorHAnsi"/>
              <w:sz w:val="18"/>
              <w:szCs w:val="18"/>
            </w:rPr>
            <w:t>11.2-14.6</w:t>
          </w:r>
        </w:sdtContent>
      </w:sdt>
    </w:p>
    <w:p w14:paraId="1FA105F1" w14:textId="4AC20A4F" w:rsidR="00B61B09" w:rsidRPr="00C32AAF" w:rsidRDefault="00F55FEC" w:rsidP="00175289">
      <w:pPr>
        <w:tabs>
          <w:tab w:val="left" w:pos="2977"/>
          <w:tab w:val="left" w:pos="3686"/>
          <w:tab w:val="left" w:pos="5954"/>
          <w:tab w:val="left" w:pos="6663"/>
          <w:tab w:val="left" w:pos="7655"/>
          <w:tab w:val="right" w:pos="9070"/>
        </w:tabs>
        <w:spacing w:line="360" w:lineRule="auto"/>
        <w:ind w:left="284" w:hanging="284"/>
        <w:jc w:val="both"/>
        <w:rPr>
          <w:rFonts w:asciiTheme="minorHAnsi" w:hAnsiTheme="minorHAnsi" w:cstheme="minorHAnsi"/>
          <w:sz w:val="18"/>
          <w:szCs w:val="18"/>
        </w:rPr>
      </w:pPr>
      <w:sdt>
        <w:sdtPr>
          <w:rPr>
            <w:rFonts w:asciiTheme="minorHAnsi" w:hAnsiTheme="minorHAnsi" w:cstheme="minorHAnsi"/>
            <w:sz w:val="18"/>
            <w:szCs w:val="18"/>
          </w:rPr>
          <w:id w:val="-1611423393"/>
          <w:lock w:val="sdtContentLocked"/>
          <w:placeholder>
            <w:docPart w:val="DefaultPlaceholder_-1854013440"/>
          </w:placeholder>
        </w:sdtPr>
        <w:sdtEndPr/>
        <w:sdtContent>
          <w:r w:rsidR="00B61B09" w:rsidRPr="00C32AAF">
            <w:rPr>
              <w:rFonts w:asciiTheme="minorHAnsi" w:hAnsiTheme="minorHAnsi" w:cstheme="minorHAnsi"/>
              <w:sz w:val="18"/>
              <w:szCs w:val="18"/>
            </w:rPr>
            <w:t>Hämatokrit:</w:t>
          </w:r>
        </w:sdtContent>
      </w:sdt>
      <w:r w:rsidR="00B61B09" w:rsidRPr="00C32AAF">
        <w:rPr>
          <w:rFonts w:asciiTheme="minorHAnsi" w:hAnsiTheme="minorHAnsi" w:cstheme="minorHAnsi"/>
          <w:sz w:val="18"/>
          <w:szCs w:val="18"/>
        </w:rPr>
        <w:tab/>
      </w:r>
      <w:r w:rsidR="00B61B09" w:rsidRPr="00C32AAF">
        <w:rPr>
          <w:rFonts w:asciiTheme="minorHAnsi" w:hAnsiTheme="minorHAnsi" w:cstheme="minorHAnsi"/>
          <w:sz w:val="18"/>
          <w:szCs w:val="18"/>
        </w:rPr>
        <w:fldChar w:fldCharType="begin">
          <w:ffData>
            <w:name w:val="Texte1"/>
            <w:enabled/>
            <w:calcOnExit w:val="0"/>
            <w:textInput/>
          </w:ffData>
        </w:fldChar>
      </w:r>
      <w:r w:rsidR="00B61B09" w:rsidRPr="00C32AAF">
        <w:rPr>
          <w:rFonts w:asciiTheme="minorHAnsi" w:hAnsiTheme="minorHAnsi" w:cstheme="minorHAnsi"/>
          <w:sz w:val="18"/>
          <w:szCs w:val="18"/>
        </w:rPr>
        <w:instrText xml:space="preserve"> FORMTEXT </w:instrText>
      </w:r>
      <w:r w:rsidR="00B61B09" w:rsidRPr="00C32AAF">
        <w:rPr>
          <w:rFonts w:asciiTheme="minorHAnsi" w:hAnsiTheme="minorHAnsi" w:cstheme="minorHAnsi"/>
          <w:sz w:val="18"/>
          <w:szCs w:val="18"/>
        </w:rPr>
      </w:r>
      <w:r w:rsidR="00B61B09" w:rsidRPr="00C32AAF">
        <w:rPr>
          <w:rFonts w:asciiTheme="minorHAnsi" w:hAnsiTheme="minorHAnsi" w:cstheme="minorHAnsi"/>
          <w:sz w:val="18"/>
          <w:szCs w:val="18"/>
        </w:rPr>
        <w:fldChar w:fldCharType="separate"/>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fldChar w:fldCharType="end"/>
      </w:r>
      <w:r w:rsidR="00B61B09" w:rsidRPr="00C32AAF">
        <w:rPr>
          <w:rFonts w:asciiTheme="minorHAnsi" w:hAnsiTheme="minorHAnsi" w:cstheme="minorHAnsi"/>
          <w:sz w:val="18"/>
          <w:szCs w:val="18"/>
        </w:rPr>
        <w:tab/>
      </w:r>
      <w:sdt>
        <w:sdtPr>
          <w:rPr>
            <w:rFonts w:asciiTheme="minorHAnsi" w:hAnsiTheme="minorHAnsi" w:cstheme="minorHAnsi"/>
            <w:sz w:val="18"/>
            <w:szCs w:val="18"/>
          </w:rPr>
          <w:id w:val="572789450"/>
          <w:lock w:val="sdtContentLocked"/>
          <w:placeholder>
            <w:docPart w:val="DefaultPlaceholder_-1854013440"/>
          </w:placeholder>
        </w:sdtPr>
        <w:sdtEndPr/>
        <w:sdtContent>
          <w:r w:rsidR="00B61B09" w:rsidRPr="00C32AAF">
            <w:rPr>
              <w:rFonts w:asciiTheme="minorHAnsi" w:hAnsiTheme="minorHAnsi" w:cstheme="minorHAnsi"/>
              <w:sz w:val="18"/>
              <w:szCs w:val="18"/>
            </w:rPr>
            <w:t>%</w:t>
          </w:r>
        </w:sdtContent>
      </w:sdt>
      <w:r w:rsidR="00B61B09" w:rsidRPr="00C32AAF">
        <w:rPr>
          <w:rFonts w:asciiTheme="minorHAnsi" w:hAnsiTheme="minorHAnsi" w:cstheme="minorHAnsi"/>
          <w:sz w:val="18"/>
          <w:szCs w:val="18"/>
        </w:rPr>
        <w:tab/>
      </w:r>
      <w:sdt>
        <w:sdtPr>
          <w:rPr>
            <w:rFonts w:asciiTheme="minorHAnsi" w:hAnsiTheme="minorHAnsi" w:cstheme="minorHAnsi"/>
            <w:sz w:val="18"/>
            <w:szCs w:val="18"/>
          </w:rPr>
          <w:id w:val="581100150"/>
          <w:lock w:val="sdtContentLocked"/>
          <w:placeholder>
            <w:docPart w:val="DefaultPlaceholder_-1854013440"/>
          </w:placeholder>
        </w:sdtPr>
        <w:sdtEndPr/>
        <w:sdtContent>
          <w:r w:rsidR="001C4B98" w:rsidRPr="00C32AAF">
            <w:rPr>
              <w:rFonts w:asciiTheme="minorHAnsi" w:hAnsiTheme="minorHAnsi" w:cstheme="minorHAnsi"/>
              <w:sz w:val="18"/>
              <w:szCs w:val="18"/>
            </w:rPr>
            <w:t>39</w:t>
          </w:r>
          <w:r w:rsidR="00B61B09" w:rsidRPr="00C32AAF">
            <w:rPr>
              <w:rFonts w:asciiTheme="minorHAnsi" w:hAnsiTheme="minorHAnsi" w:cstheme="minorHAnsi"/>
              <w:sz w:val="18"/>
              <w:szCs w:val="18"/>
            </w:rPr>
            <w:t>-5</w:t>
          </w:r>
          <w:r w:rsidR="001C4B98" w:rsidRPr="00C32AAF">
            <w:rPr>
              <w:rFonts w:asciiTheme="minorHAnsi" w:hAnsiTheme="minorHAnsi" w:cstheme="minorHAnsi"/>
              <w:sz w:val="18"/>
              <w:szCs w:val="18"/>
            </w:rPr>
            <w:t>4</w:t>
          </w:r>
          <w:r w:rsidR="00B61B09" w:rsidRPr="00C32AAF">
            <w:rPr>
              <w:rFonts w:asciiTheme="minorHAnsi" w:hAnsiTheme="minorHAnsi" w:cstheme="minorHAnsi"/>
              <w:sz w:val="18"/>
              <w:szCs w:val="18"/>
            </w:rPr>
            <w:tab/>
          </w:r>
          <w:r w:rsidR="00B61B09" w:rsidRPr="00C32AAF">
            <w:rPr>
              <w:rFonts w:asciiTheme="minorHAnsi" w:hAnsiTheme="minorHAnsi" w:cstheme="minorHAnsi"/>
              <w:sz w:val="18"/>
              <w:szCs w:val="18"/>
            </w:rPr>
            <w:tab/>
            <w:t>3</w:t>
          </w:r>
          <w:r w:rsidR="001C4B98" w:rsidRPr="00C32AAF">
            <w:rPr>
              <w:rFonts w:asciiTheme="minorHAnsi" w:hAnsiTheme="minorHAnsi" w:cstheme="minorHAnsi"/>
              <w:sz w:val="18"/>
              <w:szCs w:val="18"/>
            </w:rPr>
            <w:t>4</w:t>
          </w:r>
          <w:r w:rsidR="00B61B09" w:rsidRPr="00C32AAF">
            <w:rPr>
              <w:rFonts w:asciiTheme="minorHAnsi" w:hAnsiTheme="minorHAnsi" w:cstheme="minorHAnsi"/>
              <w:sz w:val="18"/>
              <w:szCs w:val="18"/>
            </w:rPr>
            <w:t>-4</w:t>
          </w:r>
          <w:r w:rsidR="001C4B98" w:rsidRPr="00C32AAF">
            <w:rPr>
              <w:rFonts w:asciiTheme="minorHAnsi" w:hAnsiTheme="minorHAnsi" w:cstheme="minorHAnsi"/>
              <w:sz w:val="18"/>
              <w:szCs w:val="18"/>
            </w:rPr>
            <w:t>8</w:t>
          </w:r>
        </w:sdtContent>
      </w:sdt>
      <w:r w:rsidR="00175289">
        <w:rPr>
          <w:rFonts w:asciiTheme="minorHAnsi" w:hAnsiTheme="minorHAnsi" w:cstheme="minorHAnsi"/>
          <w:sz w:val="18"/>
          <w:szCs w:val="18"/>
        </w:rPr>
        <w:tab/>
      </w:r>
    </w:p>
    <w:p w14:paraId="7F6DB009" w14:textId="28D9038F" w:rsidR="00B61B09" w:rsidRPr="00C32AAF" w:rsidRDefault="00F55FEC"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rPr>
      </w:pPr>
      <w:sdt>
        <w:sdtPr>
          <w:rPr>
            <w:rFonts w:asciiTheme="minorHAnsi" w:hAnsiTheme="minorHAnsi" w:cstheme="minorHAnsi"/>
            <w:sz w:val="18"/>
            <w:szCs w:val="18"/>
          </w:rPr>
          <w:id w:val="-1065258279"/>
          <w:lock w:val="sdtContentLocked"/>
          <w:placeholder>
            <w:docPart w:val="DefaultPlaceholder_-1854013440"/>
          </w:placeholder>
        </w:sdtPr>
        <w:sdtEndPr/>
        <w:sdtContent>
          <w:r w:rsidR="00B61B09" w:rsidRPr="00C32AAF">
            <w:rPr>
              <w:rFonts w:asciiTheme="minorHAnsi" w:hAnsiTheme="minorHAnsi" w:cstheme="minorHAnsi"/>
              <w:sz w:val="18"/>
              <w:szCs w:val="18"/>
            </w:rPr>
            <w:t>Leukocyten:</w:t>
          </w:r>
        </w:sdtContent>
      </w:sdt>
      <w:r w:rsidR="00B61B09" w:rsidRPr="00C32AAF">
        <w:rPr>
          <w:rFonts w:asciiTheme="minorHAnsi" w:hAnsiTheme="minorHAnsi" w:cstheme="minorHAnsi"/>
          <w:sz w:val="18"/>
          <w:szCs w:val="18"/>
        </w:rPr>
        <w:tab/>
      </w:r>
      <w:r w:rsidR="00B61B09" w:rsidRPr="00C32AAF">
        <w:rPr>
          <w:rFonts w:asciiTheme="minorHAnsi" w:hAnsiTheme="minorHAnsi" w:cstheme="minorHAnsi"/>
          <w:sz w:val="18"/>
          <w:szCs w:val="18"/>
        </w:rPr>
        <w:fldChar w:fldCharType="begin">
          <w:ffData>
            <w:name w:val="Texte1"/>
            <w:enabled/>
            <w:calcOnExit w:val="0"/>
            <w:textInput/>
          </w:ffData>
        </w:fldChar>
      </w:r>
      <w:r w:rsidR="00B61B09" w:rsidRPr="00C32AAF">
        <w:rPr>
          <w:rFonts w:asciiTheme="minorHAnsi" w:hAnsiTheme="minorHAnsi" w:cstheme="minorHAnsi"/>
          <w:sz w:val="18"/>
          <w:szCs w:val="18"/>
        </w:rPr>
        <w:instrText xml:space="preserve"> FORMTEXT </w:instrText>
      </w:r>
      <w:r w:rsidR="00B61B09" w:rsidRPr="00C32AAF">
        <w:rPr>
          <w:rFonts w:asciiTheme="minorHAnsi" w:hAnsiTheme="minorHAnsi" w:cstheme="minorHAnsi"/>
          <w:sz w:val="18"/>
          <w:szCs w:val="18"/>
        </w:rPr>
      </w:r>
      <w:r w:rsidR="00B61B09" w:rsidRPr="00C32AAF">
        <w:rPr>
          <w:rFonts w:asciiTheme="minorHAnsi" w:hAnsiTheme="minorHAnsi" w:cstheme="minorHAnsi"/>
          <w:sz w:val="18"/>
          <w:szCs w:val="18"/>
        </w:rPr>
        <w:fldChar w:fldCharType="separate"/>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fldChar w:fldCharType="end"/>
      </w:r>
      <w:r w:rsidR="00B61B09" w:rsidRPr="00C32AAF">
        <w:rPr>
          <w:rFonts w:asciiTheme="minorHAnsi" w:hAnsiTheme="minorHAnsi" w:cstheme="minorHAnsi"/>
          <w:sz w:val="18"/>
          <w:szCs w:val="18"/>
        </w:rPr>
        <w:tab/>
      </w:r>
      <w:sdt>
        <w:sdtPr>
          <w:rPr>
            <w:rFonts w:asciiTheme="minorHAnsi" w:hAnsiTheme="minorHAnsi" w:cstheme="minorHAnsi"/>
            <w:sz w:val="18"/>
            <w:szCs w:val="18"/>
          </w:rPr>
          <w:id w:val="673924308"/>
          <w:lock w:val="sdtContentLocked"/>
          <w:placeholder>
            <w:docPart w:val="DefaultPlaceholder_-1854013440"/>
          </w:placeholder>
        </w:sdtPr>
        <w:sdtEndPr/>
        <w:sdtContent>
          <w:r w:rsidR="00B61B09" w:rsidRPr="00C32AAF">
            <w:rPr>
              <w:rFonts w:asciiTheme="minorHAnsi" w:hAnsiTheme="minorHAnsi" w:cstheme="minorHAnsi"/>
              <w:sz w:val="18"/>
              <w:szCs w:val="18"/>
            </w:rPr>
            <w:t>x10</w:t>
          </w:r>
          <w:r w:rsidR="00B61B09" w:rsidRPr="00C32AAF">
            <w:rPr>
              <w:rFonts w:asciiTheme="minorHAnsi" w:hAnsiTheme="minorHAnsi" w:cstheme="minorHAnsi"/>
              <w:sz w:val="18"/>
              <w:szCs w:val="18"/>
              <w:vertAlign w:val="superscript"/>
            </w:rPr>
            <w:t>9</w:t>
          </w:r>
          <w:r w:rsidR="00B61B09" w:rsidRPr="00C32AAF">
            <w:rPr>
              <w:rFonts w:asciiTheme="minorHAnsi" w:hAnsiTheme="minorHAnsi" w:cstheme="minorHAnsi"/>
              <w:sz w:val="18"/>
              <w:szCs w:val="18"/>
            </w:rPr>
            <w:t>/l</w:t>
          </w:r>
        </w:sdtContent>
      </w:sdt>
      <w:r w:rsidR="00B61B09" w:rsidRPr="00C32AAF">
        <w:rPr>
          <w:rFonts w:asciiTheme="minorHAnsi" w:hAnsiTheme="minorHAnsi" w:cstheme="minorHAnsi"/>
          <w:sz w:val="18"/>
          <w:szCs w:val="18"/>
        </w:rPr>
        <w:tab/>
      </w:r>
      <w:sdt>
        <w:sdtPr>
          <w:rPr>
            <w:rFonts w:asciiTheme="minorHAnsi" w:hAnsiTheme="minorHAnsi" w:cstheme="minorHAnsi"/>
            <w:sz w:val="18"/>
            <w:szCs w:val="18"/>
          </w:rPr>
          <w:id w:val="-1740582"/>
          <w:lock w:val="sdtContentLocked"/>
          <w:placeholder>
            <w:docPart w:val="DefaultPlaceholder_-1854013440"/>
          </w:placeholder>
        </w:sdtPr>
        <w:sdtEndPr/>
        <w:sdtContent>
          <w:r w:rsidR="000A3BE2" w:rsidRPr="00C32AAF">
            <w:rPr>
              <w:rFonts w:asciiTheme="minorHAnsi" w:hAnsiTheme="minorHAnsi" w:cstheme="minorHAnsi"/>
              <w:sz w:val="18"/>
              <w:szCs w:val="18"/>
            </w:rPr>
            <w:t>3.8</w:t>
          </w:r>
          <w:r w:rsidR="00B61B09" w:rsidRPr="00C32AAF">
            <w:rPr>
              <w:rFonts w:asciiTheme="minorHAnsi" w:hAnsiTheme="minorHAnsi" w:cstheme="minorHAnsi"/>
              <w:sz w:val="18"/>
              <w:szCs w:val="18"/>
            </w:rPr>
            <w:t>-</w:t>
          </w:r>
          <w:r w:rsidR="000A3BE2" w:rsidRPr="00C32AAF">
            <w:rPr>
              <w:rFonts w:asciiTheme="minorHAnsi" w:hAnsiTheme="minorHAnsi" w:cstheme="minorHAnsi"/>
              <w:sz w:val="18"/>
              <w:szCs w:val="18"/>
            </w:rPr>
            <w:t>10</w:t>
          </w:r>
          <w:r w:rsidR="00B61B09" w:rsidRPr="00C32AAF">
            <w:rPr>
              <w:rFonts w:asciiTheme="minorHAnsi" w:hAnsiTheme="minorHAnsi" w:cstheme="minorHAnsi"/>
              <w:sz w:val="18"/>
              <w:szCs w:val="18"/>
            </w:rPr>
            <w:t>.</w:t>
          </w:r>
          <w:r w:rsidR="000A3BE2" w:rsidRPr="00C32AAF">
            <w:rPr>
              <w:rFonts w:asciiTheme="minorHAnsi" w:hAnsiTheme="minorHAnsi" w:cstheme="minorHAnsi"/>
              <w:sz w:val="18"/>
              <w:szCs w:val="18"/>
            </w:rPr>
            <w:t>7</w:t>
          </w:r>
          <w:r w:rsidR="00B61B09" w:rsidRPr="00C32AAF">
            <w:rPr>
              <w:rFonts w:asciiTheme="minorHAnsi" w:hAnsiTheme="minorHAnsi" w:cstheme="minorHAnsi"/>
              <w:sz w:val="18"/>
              <w:szCs w:val="18"/>
            </w:rPr>
            <w:tab/>
          </w:r>
          <w:r w:rsidR="00740495">
            <w:rPr>
              <w:rFonts w:asciiTheme="minorHAnsi" w:hAnsiTheme="minorHAnsi" w:cstheme="minorHAnsi"/>
              <w:sz w:val="18"/>
              <w:szCs w:val="18"/>
            </w:rPr>
            <w:tab/>
          </w:r>
          <w:r w:rsidR="000A3BE2" w:rsidRPr="00C32AAF">
            <w:rPr>
              <w:rFonts w:asciiTheme="minorHAnsi" w:hAnsiTheme="minorHAnsi" w:cstheme="minorHAnsi"/>
              <w:sz w:val="18"/>
              <w:szCs w:val="18"/>
            </w:rPr>
            <w:t>3</w:t>
          </w:r>
          <w:r w:rsidR="00B61B09" w:rsidRPr="00C32AAF">
            <w:rPr>
              <w:rFonts w:asciiTheme="minorHAnsi" w:hAnsiTheme="minorHAnsi" w:cstheme="minorHAnsi"/>
              <w:sz w:val="18"/>
              <w:szCs w:val="18"/>
            </w:rPr>
            <w:t>.</w:t>
          </w:r>
          <w:r w:rsidR="000A3BE2" w:rsidRPr="00C32AAF">
            <w:rPr>
              <w:rFonts w:asciiTheme="minorHAnsi" w:hAnsiTheme="minorHAnsi" w:cstheme="minorHAnsi"/>
              <w:sz w:val="18"/>
              <w:szCs w:val="18"/>
            </w:rPr>
            <w:t>5</w:t>
          </w:r>
          <w:r w:rsidR="00B61B09" w:rsidRPr="00C32AAF">
            <w:rPr>
              <w:rFonts w:asciiTheme="minorHAnsi" w:hAnsiTheme="minorHAnsi" w:cstheme="minorHAnsi"/>
              <w:sz w:val="18"/>
              <w:szCs w:val="18"/>
            </w:rPr>
            <w:t>-</w:t>
          </w:r>
          <w:r w:rsidR="000A3BE2" w:rsidRPr="00C32AAF">
            <w:rPr>
              <w:rFonts w:asciiTheme="minorHAnsi" w:hAnsiTheme="minorHAnsi" w:cstheme="minorHAnsi"/>
              <w:sz w:val="18"/>
              <w:szCs w:val="18"/>
            </w:rPr>
            <w:t>10</w:t>
          </w:r>
          <w:r w:rsidR="00B61B09" w:rsidRPr="00C32AAF">
            <w:rPr>
              <w:rFonts w:asciiTheme="minorHAnsi" w:hAnsiTheme="minorHAnsi" w:cstheme="minorHAnsi"/>
              <w:sz w:val="18"/>
              <w:szCs w:val="18"/>
            </w:rPr>
            <w:t>.0</w:t>
          </w:r>
        </w:sdtContent>
      </w:sdt>
    </w:p>
    <w:p w14:paraId="2E074008" w14:textId="394EA6D8" w:rsidR="00B61B09" w:rsidRPr="00C32AAF" w:rsidRDefault="00F55FEC"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rPr>
      </w:pPr>
      <w:sdt>
        <w:sdtPr>
          <w:rPr>
            <w:rFonts w:asciiTheme="minorHAnsi" w:hAnsiTheme="minorHAnsi" w:cstheme="minorHAnsi"/>
            <w:sz w:val="18"/>
            <w:szCs w:val="18"/>
          </w:rPr>
          <w:id w:val="-1513212033"/>
          <w:lock w:val="sdtContentLocked"/>
          <w:placeholder>
            <w:docPart w:val="DefaultPlaceholder_-1854013440"/>
          </w:placeholder>
        </w:sdtPr>
        <w:sdtEndPr/>
        <w:sdtContent>
          <w:r w:rsidR="00B61B09" w:rsidRPr="00C32AAF">
            <w:rPr>
              <w:rFonts w:asciiTheme="minorHAnsi" w:hAnsiTheme="minorHAnsi" w:cstheme="minorHAnsi"/>
              <w:sz w:val="18"/>
              <w:szCs w:val="18"/>
            </w:rPr>
            <w:t>Erythrocyten:</w:t>
          </w:r>
        </w:sdtContent>
      </w:sdt>
      <w:r w:rsidR="00B61B09" w:rsidRPr="00C32AAF">
        <w:rPr>
          <w:rFonts w:asciiTheme="minorHAnsi" w:hAnsiTheme="minorHAnsi" w:cstheme="minorHAnsi"/>
          <w:sz w:val="18"/>
          <w:szCs w:val="18"/>
        </w:rPr>
        <w:tab/>
      </w:r>
      <w:r w:rsidR="00B61B09" w:rsidRPr="00C32AAF">
        <w:rPr>
          <w:rFonts w:asciiTheme="minorHAnsi" w:hAnsiTheme="minorHAnsi" w:cstheme="minorHAnsi"/>
          <w:sz w:val="18"/>
          <w:szCs w:val="18"/>
        </w:rPr>
        <w:fldChar w:fldCharType="begin">
          <w:ffData>
            <w:name w:val="Texte1"/>
            <w:enabled/>
            <w:calcOnExit w:val="0"/>
            <w:textInput/>
          </w:ffData>
        </w:fldChar>
      </w:r>
      <w:r w:rsidR="00B61B09" w:rsidRPr="00C32AAF">
        <w:rPr>
          <w:rFonts w:asciiTheme="minorHAnsi" w:hAnsiTheme="minorHAnsi" w:cstheme="minorHAnsi"/>
          <w:sz w:val="18"/>
          <w:szCs w:val="18"/>
        </w:rPr>
        <w:instrText xml:space="preserve"> FORMTEXT </w:instrText>
      </w:r>
      <w:r w:rsidR="00B61B09" w:rsidRPr="00C32AAF">
        <w:rPr>
          <w:rFonts w:asciiTheme="minorHAnsi" w:hAnsiTheme="minorHAnsi" w:cstheme="minorHAnsi"/>
          <w:sz w:val="18"/>
          <w:szCs w:val="18"/>
        </w:rPr>
      </w:r>
      <w:r w:rsidR="00B61B09" w:rsidRPr="00C32AAF">
        <w:rPr>
          <w:rFonts w:asciiTheme="minorHAnsi" w:hAnsiTheme="minorHAnsi" w:cstheme="minorHAnsi"/>
          <w:sz w:val="18"/>
          <w:szCs w:val="18"/>
        </w:rPr>
        <w:fldChar w:fldCharType="separate"/>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fldChar w:fldCharType="end"/>
      </w:r>
      <w:r w:rsidR="00B61B09" w:rsidRPr="00C32AAF">
        <w:rPr>
          <w:rFonts w:asciiTheme="minorHAnsi" w:hAnsiTheme="minorHAnsi" w:cstheme="minorHAnsi"/>
          <w:sz w:val="18"/>
          <w:szCs w:val="18"/>
        </w:rPr>
        <w:tab/>
      </w:r>
      <w:sdt>
        <w:sdtPr>
          <w:rPr>
            <w:rFonts w:asciiTheme="minorHAnsi" w:hAnsiTheme="minorHAnsi" w:cstheme="minorHAnsi"/>
            <w:sz w:val="18"/>
            <w:szCs w:val="18"/>
          </w:rPr>
          <w:id w:val="1574694816"/>
          <w:placeholder>
            <w:docPart w:val="DefaultPlaceholder_-1854013440"/>
          </w:placeholder>
        </w:sdtPr>
        <w:sdtEndPr/>
        <w:sdtContent>
          <w:sdt>
            <w:sdtPr>
              <w:rPr>
                <w:rFonts w:asciiTheme="minorHAnsi" w:hAnsiTheme="minorHAnsi" w:cstheme="minorHAnsi"/>
                <w:sz w:val="18"/>
                <w:szCs w:val="18"/>
              </w:rPr>
              <w:id w:val="851849559"/>
              <w:lock w:val="sdtContentLocked"/>
              <w:placeholder>
                <w:docPart w:val="DefaultPlaceholder_-1854013440"/>
              </w:placeholder>
            </w:sdtPr>
            <w:sdtEndPr/>
            <w:sdtContent>
              <w:r w:rsidR="00B61B09" w:rsidRPr="00C32AAF">
                <w:rPr>
                  <w:rFonts w:asciiTheme="minorHAnsi" w:hAnsiTheme="minorHAnsi" w:cstheme="minorHAnsi"/>
                  <w:sz w:val="18"/>
                  <w:szCs w:val="18"/>
                </w:rPr>
                <w:t>x10</w:t>
              </w:r>
              <w:r w:rsidR="00B61B09" w:rsidRPr="00C32AAF">
                <w:rPr>
                  <w:rFonts w:asciiTheme="minorHAnsi" w:hAnsiTheme="minorHAnsi" w:cstheme="minorHAnsi"/>
                  <w:sz w:val="18"/>
                  <w:szCs w:val="18"/>
                  <w:vertAlign w:val="superscript"/>
                </w:rPr>
                <w:t>12</w:t>
              </w:r>
              <w:r w:rsidR="00B61B09" w:rsidRPr="00C32AAF">
                <w:rPr>
                  <w:rFonts w:asciiTheme="minorHAnsi" w:hAnsiTheme="minorHAnsi" w:cstheme="minorHAnsi"/>
                  <w:sz w:val="18"/>
                  <w:szCs w:val="18"/>
                </w:rPr>
                <w:t>/l</w:t>
              </w:r>
            </w:sdtContent>
          </w:sdt>
        </w:sdtContent>
      </w:sdt>
      <w:r w:rsidR="00B61B09" w:rsidRPr="00C32AAF">
        <w:rPr>
          <w:rFonts w:asciiTheme="minorHAnsi" w:hAnsiTheme="minorHAnsi" w:cstheme="minorHAnsi"/>
          <w:sz w:val="18"/>
          <w:szCs w:val="18"/>
        </w:rPr>
        <w:tab/>
      </w:r>
      <w:sdt>
        <w:sdtPr>
          <w:rPr>
            <w:rFonts w:asciiTheme="minorHAnsi" w:hAnsiTheme="minorHAnsi" w:cstheme="minorHAnsi"/>
            <w:sz w:val="18"/>
            <w:szCs w:val="18"/>
          </w:rPr>
          <w:id w:val="-124163163"/>
          <w:lock w:val="sdtContentLocked"/>
          <w:placeholder>
            <w:docPart w:val="DefaultPlaceholder_-1854013440"/>
          </w:placeholder>
        </w:sdtPr>
        <w:sdtEndPr/>
        <w:sdtContent>
          <w:r w:rsidR="00B61B09" w:rsidRPr="00C32AAF">
            <w:rPr>
              <w:rFonts w:asciiTheme="minorHAnsi" w:hAnsiTheme="minorHAnsi" w:cstheme="minorHAnsi"/>
              <w:sz w:val="18"/>
              <w:szCs w:val="18"/>
            </w:rPr>
            <w:t>4.3-5.9</w:t>
          </w:r>
          <w:r w:rsidR="00B61B09" w:rsidRPr="00C32AAF">
            <w:rPr>
              <w:rFonts w:asciiTheme="minorHAnsi" w:hAnsiTheme="minorHAnsi" w:cstheme="minorHAnsi"/>
              <w:sz w:val="18"/>
              <w:szCs w:val="18"/>
            </w:rPr>
            <w:tab/>
          </w:r>
          <w:r w:rsidR="00B61B09" w:rsidRPr="00C32AAF">
            <w:rPr>
              <w:rFonts w:asciiTheme="minorHAnsi" w:hAnsiTheme="minorHAnsi" w:cstheme="minorHAnsi"/>
              <w:sz w:val="18"/>
              <w:szCs w:val="18"/>
            </w:rPr>
            <w:tab/>
            <w:t>3.9-5.3</w:t>
          </w:r>
        </w:sdtContent>
      </w:sdt>
    </w:p>
    <w:p w14:paraId="673048FF" w14:textId="4D1C8895" w:rsidR="00B61B09" w:rsidRPr="00C32AAF" w:rsidRDefault="00F55FEC"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rPr>
      </w:pPr>
      <w:sdt>
        <w:sdtPr>
          <w:rPr>
            <w:rFonts w:asciiTheme="minorHAnsi" w:hAnsiTheme="minorHAnsi" w:cstheme="minorHAnsi"/>
            <w:sz w:val="18"/>
            <w:szCs w:val="18"/>
          </w:rPr>
          <w:id w:val="-1697534734"/>
          <w:lock w:val="sdtContentLocked"/>
          <w:placeholder>
            <w:docPart w:val="DefaultPlaceholder_-1854013440"/>
          </w:placeholder>
        </w:sdtPr>
        <w:sdtEndPr/>
        <w:sdtContent>
          <w:r w:rsidR="00B61B09" w:rsidRPr="00C32AAF">
            <w:rPr>
              <w:rFonts w:asciiTheme="minorHAnsi" w:hAnsiTheme="minorHAnsi" w:cstheme="minorHAnsi"/>
              <w:sz w:val="18"/>
              <w:szCs w:val="18"/>
            </w:rPr>
            <w:t>MCV:</w:t>
          </w:r>
        </w:sdtContent>
      </w:sdt>
      <w:r w:rsidR="00B61B09" w:rsidRPr="00C32AAF">
        <w:rPr>
          <w:rFonts w:asciiTheme="minorHAnsi" w:hAnsiTheme="minorHAnsi" w:cstheme="minorHAnsi"/>
          <w:sz w:val="18"/>
          <w:szCs w:val="18"/>
        </w:rPr>
        <w:tab/>
      </w:r>
      <w:r w:rsidR="00B61B09" w:rsidRPr="00C32AAF">
        <w:rPr>
          <w:rFonts w:asciiTheme="minorHAnsi" w:hAnsiTheme="minorHAnsi" w:cstheme="minorHAnsi"/>
          <w:sz w:val="18"/>
          <w:szCs w:val="18"/>
        </w:rPr>
        <w:fldChar w:fldCharType="begin">
          <w:ffData>
            <w:name w:val="Texte1"/>
            <w:enabled/>
            <w:calcOnExit w:val="0"/>
            <w:textInput/>
          </w:ffData>
        </w:fldChar>
      </w:r>
      <w:r w:rsidR="00B61B09" w:rsidRPr="00C32AAF">
        <w:rPr>
          <w:rFonts w:asciiTheme="minorHAnsi" w:hAnsiTheme="minorHAnsi" w:cstheme="minorHAnsi"/>
          <w:sz w:val="18"/>
          <w:szCs w:val="18"/>
        </w:rPr>
        <w:instrText xml:space="preserve"> FORMTEXT </w:instrText>
      </w:r>
      <w:r w:rsidR="00B61B09" w:rsidRPr="00C32AAF">
        <w:rPr>
          <w:rFonts w:asciiTheme="minorHAnsi" w:hAnsiTheme="minorHAnsi" w:cstheme="minorHAnsi"/>
          <w:sz w:val="18"/>
          <w:szCs w:val="18"/>
        </w:rPr>
      </w:r>
      <w:r w:rsidR="00B61B09" w:rsidRPr="00C32AAF">
        <w:rPr>
          <w:rFonts w:asciiTheme="minorHAnsi" w:hAnsiTheme="minorHAnsi" w:cstheme="minorHAnsi"/>
          <w:sz w:val="18"/>
          <w:szCs w:val="18"/>
        </w:rPr>
        <w:fldChar w:fldCharType="separate"/>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fldChar w:fldCharType="end"/>
      </w:r>
      <w:r w:rsidR="00B61B09" w:rsidRPr="00C32AAF">
        <w:rPr>
          <w:rFonts w:asciiTheme="minorHAnsi" w:hAnsiTheme="minorHAnsi" w:cstheme="minorHAnsi"/>
          <w:sz w:val="18"/>
          <w:szCs w:val="18"/>
        </w:rPr>
        <w:tab/>
      </w:r>
      <w:sdt>
        <w:sdtPr>
          <w:rPr>
            <w:rFonts w:asciiTheme="minorHAnsi" w:hAnsiTheme="minorHAnsi" w:cstheme="minorHAnsi"/>
            <w:sz w:val="18"/>
            <w:szCs w:val="18"/>
          </w:rPr>
          <w:id w:val="-1251966211"/>
          <w:lock w:val="sdtContentLocked"/>
          <w:placeholder>
            <w:docPart w:val="DefaultPlaceholder_-1854013440"/>
          </w:placeholder>
        </w:sdtPr>
        <w:sdtEndPr/>
        <w:sdtContent>
          <w:r w:rsidR="00B61B09" w:rsidRPr="00C32AAF">
            <w:rPr>
              <w:rFonts w:asciiTheme="minorHAnsi" w:hAnsiTheme="minorHAnsi" w:cstheme="minorHAnsi"/>
              <w:sz w:val="18"/>
              <w:szCs w:val="18"/>
            </w:rPr>
            <w:t>fl</w:t>
          </w:r>
        </w:sdtContent>
      </w:sdt>
      <w:r w:rsidR="00B61B09" w:rsidRPr="00C32AAF">
        <w:rPr>
          <w:rFonts w:asciiTheme="minorHAnsi" w:hAnsiTheme="minorHAnsi" w:cstheme="minorHAnsi"/>
          <w:sz w:val="18"/>
          <w:szCs w:val="18"/>
        </w:rPr>
        <w:tab/>
      </w:r>
      <w:sdt>
        <w:sdtPr>
          <w:rPr>
            <w:rFonts w:asciiTheme="minorHAnsi" w:hAnsiTheme="minorHAnsi" w:cstheme="minorHAnsi"/>
            <w:sz w:val="18"/>
            <w:szCs w:val="18"/>
          </w:rPr>
          <w:id w:val="1206515453"/>
          <w:lock w:val="sdtContentLocked"/>
          <w:placeholder>
            <w:docPart w:val="DefaultPlaceholder_-1854013440"/>
          </w:placeholder>
        </w:sdtPr>
        <w:sdtEndPr/>
        <w:sdtContent>
          <w:r w:rsidR="00B61B09" w:rsidRPr="00C32AAF">
            <w:rPr>
              <w:rFonts w:asciiTheme="minorHAnsi" w:hAnsiTheme="minorHAnsi" w:cstheme="minorHAnsi"/>
              <w:sz w:val="18"/>
              <w:szCs w:val="18"/>
            </w:rPr>
            <w:t>8</w:t>
          </w:r>
          <w:r w:rsidR="001C4B98" w:rsidRPr="00C32AAF">
            <w:rPr>
              <w:rFonts w:asciiTheme="minorHAnsi" w:hAnsiTheme="minorHAnsi" w:cstheme="minorHAnsi"/>
              <w:sz w:val="18"/>
              <w:szCs w:val="18"/>
            </w:rPr>
            <w:t>0</w:t>
          </w:r>
          <w:r w:rsidR="00B61B09" w:rsidRPr="00C32AAF">
            <w:rPr>
              <w:rFonts w:asciiTheme="minorHAnsi" w:hAnsiTheme="minorHAnsi" w:cstheme="minorHAnsi"/>
              <w:sz w:val="18"/>
              <w:szCs w:val="18"/>
            </w:rPr>
            <w:t>-</w:t>
          </w:r>
          <w:r w:rsidR="001C4B98" w:rsidRPr="00C32AAF">
            <w:rPr>
              <w:rFonts w:asciiTheme="minorHAnsi" w:hAnsiTheme="minorHAnsi" w:cstheme="minorHAnsi"/>
              <w:sz w:val="18"/>
              <w:szCs w:val="18"/>
            </w:rPr>
            <w:t>98</w:t>
          </w:r>
          <w:r w:rsidR="00B61B09" w:rsidRPr="00C32AAF">
            <w:rPr>
              <w:rFonts w:asciiTheme="minorHAnsi" w:hAnsiTheme="minorHAnsi" w:cstheme="minorHAnsi"/>
              <w:sz w:val="18"/>
              <w:szCs w:val="18"/>
            </w:rPr>
            <w:tab/>
          </w:r>
          <w:r w:rsidR="00B61B09" w:rsidRPr="00C32AAF">
            <w:rPr>
              <w:rFonts w:asciiTheme="minorHAnsi" w:hAnsiTheme="minorHAnsi" w:cstheme="minorHAnsi"/>
              <w:sz w:val="18"/>
              <w:szCs w:val="18"/>
            </w:rPr>
            <w:tab/>
            <w:t>8</w:t>
          </w:r>
          <w:r w:rsidR="001C4B98" w:rsidRPr="00C32AAF">
            <w:rPr>
              <w:rFonts w:asciiTheme="minorHAnsi" w:hAnsiTheme="minorHAnsi" w:cstheme="minorHAnsi"/>
              <w:sz w:val="18"/>
              <w:szCs w:val="18"/>
            </w:rPr>
            <w:t>0</w:t>
          </w:r>
          <w:r w:rsidR="00B61B09" w:rsidRPr="00C32AAF">
            <w:rPr>
              <w:rFonts w:asciiTheme="minorHAnsi" w:hAnsiTheme="minorHAnsi" w:cstheme="minorHAnsi"/>
              <w:sz w:val="18"/>
              <w:szCs w:val="18"/>
            </w:rPr>
            <w:t>-</w:t>
          </w:r>
          <w:r w:rsidR="001C4B98" w:rsidRPr="00C32AAF">
            <w:rPr>
              <w:rFonts w:asciiTheme="minorHAnsi" w:hAnsiTheme="minorHAnsi" w:cstheme="minorHAnsi"/>
              <w:sz w:val="18"/>
              <w:szCs w:val="18"/>
            </w:rPr>
            <w:t>98</w:t>
          </w:r>
        </w:sdtContent>
      </w:sdt>
    </w:p>
    <w:p w14:paraId="426D5386" w14:textId="0B0715F7" w:rsidR="00B61B09" w:rsidRPr="00C32AAF" w:rsidRDefault="00F55FEC"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rPr>
      </w:pPr>
      <w:sdt>
        <w:sdtPr>
          <w:rPr>
            <w:rFonts w:asciiTheme="minorHAnsi" w:hAnsiTheme="minorHAnsi" w:cstheme="minorHAnsi"/>
            <w:sz w:val="18"/>
            <w:szCs w:val="18"/>
          </w:rPr>
          <w:id w:val="-682052596"/>
          <w:lock w:val="sdtContentLocked"/>
          <w:placeholder>
            <w:docPart w:val="DefaultPlaceholder_-1854013440"/>
          </w:placeholder>
        </w:sdtPr>
        <w:sdtEndPr/>
        <w:sdtContent>
          <w:r w:rsidR="00B61B09" w:rsidRPr="00C32AAF">
            <w:rPr>
              <w:rFonts w:asciiTheme="minorHAnsi" w:hAnsiTheme="minorHAnsi" w:cstheme="minorHAnsi"/>
              <w:sz w:val="18"/>
              <w:szCs w:val="18"/>
            </w:rPr>
            <w:t>MCH:</w:t>
          </w:r>
        </w:sdtContent>
      </w:sdt>
      <w:r w:rsidR="00B61B09" w:rsidRPr="00C32AAF">
        <w:rPr>
          <w:rFonts w:asciiTheme="minorHAnsi" w:hAnsiTheme="minorHAnsi" w:cstheme="minorHAnsi"/>
          <w:sz w:val="18"/>
          <w:szCs w:val="18"/>
        </w:rPr>
        <w:tab/>
      </w:r>
      <w:r w:rsidR="00B61B09" w:rsidRPr="00C32AAF">
        <w:rPr>
          <w:rFonts w:asciiTheme="minorHAnsi" w:hAnsiTheme="minorHAnsi" w:cstheme="minorHAnsi"/>
          <w:sz w:val="18"/>
          <w:szCs w:val="18"/>
        </w:rPr>
        <w:fldChar w:fldCharType="begin">
          <w:ffData>
            <w:name w:val="Texte1"/>
            <w:enabled/>
            <w:calcOnExit w:val="0"/>
            <w:textInput/>
          </w:ffData>
        </w:fldChar>
      </w:r>
      <w:r w:rsidR="00B61B09" w:rsidRPr="00C32AAF">
        <w:rPr>
          <w:rFonts w:asciiTheme="minorHAnsi" w:hAnsiTheme="minorHAnsi" w:cstheme="minorHAnsi"/>
          <w:sz w:val="18"/>
          <w:szCs w:val="18"/>
        </w:rPr>
        <w:instrText xml:space="preserve"> FORMTEXT </w:instrText>
      </w:r>
      <w:r w:rsidR="00B61B09" w:rsidRPr="00C32AAF">
        <w:rPr>
          <w:rFonts w:asciiTheme="minorHAnsi" w:hAnsiTheme="minorHAnsi" w:cstheme="minorHAnsi"/>
          <w:sz w:val="18"/>
          <w:szCs w:val="18"/>
        </w:rPr>
      </w:r>
      <w:r w:rsidR="00B61B09" w:rsidRPr="00C32AAF">
        <w:rPr>
          <w:rFonts w:asciiTheme="minorHAnsi" w:hAnsiTheme="minorHAnsi" w:cstheme="minorHAnsi"/>
          <w:sz w:val="18"/>
          <w:szCs w:val="18"/>
        </w:rPr>
        <w:fldChar w:fldCharType="separate"/>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fldChar w:fldCharType="end"/>
      </w:r>
      <w:r w:rsidR="00B61B09" w:rsidRPr="00C32AAF">
        <w:rPr>
          <w:rFonts w:asciiTheme="minorHAnsi" w:hAnsiTheme="minorHAnsi" w:cstheme="minorHAnsi"/>
          <w:sz w:val="18"/>
          <w:szCs w:val="18"/>
        </w:rPr>
        <w:tab/>
      </w:r>
      <w:sdt>
        <w:sdtPr>
          <w:rPr>
            <w:rFonts w:asciiTheme="minorHAnsi" w:hAnsiTheme="minorHAnsi" w:cstheme="minorHAnsi"/>
            <w:sz w:val="18"/>
            <w:szCs w:val="18"/>
          </w:rPr>
          <w:id w:val="1405408065"/>
          <w:lock w:val="sdtContentLocked"/>
          <w:placeholder>
            <w:docPart w:val="DefaultPlaceholder_-1854013440"/>
          </w:placeholder>
        </w:sdtPr>
        <w:sdtEndPr/>
        <w:sdtContent>
          <w:r w:rsidR="00B61B09" w:rsidRPr="00C32AAF">
            <w:rPr>
              <w:rFonts w:asciiTheme="minorHAnsi" w:hAnsiTheme="minorHAnsi" w:cstheme="minorHAnsi"/>
              <w:sz w:val="18"/>
              <w:szCs w:val="18"/>
            </w:rPr>
            <w:t>pg</w:t>
          </w:r>
        </w:sdtContent>
      </w:sdt>
      <w:r w:rsidR="00B61B09" w:rsidRPr="00C32AAF">
        <w:rPr>
          <w:rFonts w:asciiTheme="minorHAnsi" w:hAnsiTheme="minorHAnsi" w:cstheme="minorHAnsi"/>
          <w:sz w:val="18"/>
          <w:szCs w:val="18"/>
        </w:rPr>
        <w:tab/>
      </w:r>
      <w:sdt>
        <w:sdtPr>
          <w:rPr>
            <w:rFonts w:asciiTheme="minorHAnsi" w:hAnsiTheme="minorHAnsi" w:cstheme="minorHAnsi"/>
            <w:sz w:val="18"/>
            <w:szCs w:val="18"/>
          </w:rPr>
          <w:id w:val="-798457883"/>
          <w:lock w:val="sdtContentLocked"/>
          <w:placeholder>
            <w:docPart w:val="DefaultPlaceholder_-1854013440"/>
          </w:placeholder>
        </w:sdtPr>
        <w:sdtEndPr/>
        <w:sdtContent>
          <w:r w:rsidR="00B61B09" w:rsidRPr="00C32AAF">
            <w:rPr>
              <w:rFonts w:asciiTheme="minorHAnsi" w:hAnsiTheme="minorHAnsi" w:cstheme="minorHAnsi"/>
              <w:sz w:val="18"/>
              <w:szCs w:val="18"/>
            </w:rPr>
            <w:t>28-34</w:t>
          </w:r>
          <w:r w:rsidR="00B61B09" w:rsidRPr="00C32AAF">
            <w:rPr>
              <w:rFonts w:asciiTheme="minorHAnsi" w:hAnsiTheme="minorHAnsi" w:cstheme="minorHAnsi"/>
              <w:sz w:val="18"/>
              <w:szCs w:val="18"/>
            </w:rPr>
            <w:tab/>
          </w:r>
          <w:r w:rsidR="00B61B09" w:rsidRPr="00C32AAF">
            <w:rPr>
              <w:rFonts w:asciiTheme="minorHAnsi" w:hAnsiTheme="minorHAnsi" w:cstheme="minorHAnsi"/>
              <w:sz w:val="18"/>
              <w:szCs w:val="18"/>
            </w:rPr>
            <w:tab/>
            <w:t>28-34</w:t>
          </w:r>
        </w:sdtContent>
      </w:sdt>
    </w:p>
    <w:p w14:paraId="772A234D" w14:textId="2CFCCD35" w:rsidR="00B61B09" w:rsidRPr="00C32AAF" w:rsidRDefault="00F55FEC"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rPr>
      </w:pPr>
      <w:sdt>
        <w:sdtPr>
          <w:rPr>
            <w:rFonts w:asciiTheme="minorHAnsi" w:hAnsiTheme="minorHAnsi" w:cstheme="minorHAnsi"/>
            <w:sz w:val="18"/>
            <w:szCs w:val="18"/>
          </w:rPr>
          <w:id w:val="-1133257981"/>
          <w:lock w:val="sdtContentLocked"/>
          <w:placeholder>
            <w:docPart w:val="DefaultPlaceholder_-1854013440"/>
          </w:placeholder>
        </w:sdtPr>
        <w:sdtEndPr/>
        <w:sdtContent>
          <w:r w:rsidR="00B61B09" w:rsidRPr="00C32AAF">
            <w:rPr>
              <w:rFonts w:asciiTheme="minorHAnsi" w:hAnsiTheme="minorHAnsi" w:cstheme="minorHAnsi"/>
              <w:sz w:val="18"/>
              <w:szCs w:val="18"/>
            </w:rPr>
            <w:t>MCHC:</w:t>
          </w:r>
        </w:sdtContent>
      </w:sdt>
      <w:r w:rsidR="00B61B09" w:rsidRPr="00C32AAF">
        <w:rPr>
          <w:rFonts w:asciiTheme="minorHAnsi" w:hAnsiTheme="minorHAnsi" w:cstheme="minorHAnsi"/>
          <w:sz w:val="18"/>
          <w:szCs w:val="18"/>
        </w:rPr>
        <w:tab/>
      </w:r>
      <w:r w:rsidR="00B61B09" w:rsidRPr="00C32AAF">
        <w:rPr>
          <w:rFonts w:asciiTheme="minorHAnsi" w:hAnsiTheme="minorHAnsi" w:cstheme="minorHAnsi"/>
          <w:sz w:val="18"/>
          <w:szCs w:val="18"/>
        </w:rPr>
        <w:fldChar w:fldCharType="begin">
          <w:ffData>
            <w:name w:val="Texte1"/>
            <w:enabled/>
            <w:calcOnExit w:val="0"/>
            <w:textInput/>
          </w:ffData>
        </w:fldChar>
      </w:r>
      <w:r w:rsidR="00B61B09" w:rsidRPr="00C32AAF">
        <w:rPr>
          <w:rFonts w:asciiTheme="minorHAnsi" w:hAnsiTheme="minorHAnsi" w:cstheme="minorHAnsi"/>
          <w:sz w:val="18"/>
          <w:szCs w:val="18"/>
        </w:rPr>
        <w:instrText xml:space="preserve"> FORMTEXT </w:instrText>
      </w:r>
      <w:r w:rsidR="00B61B09" w:rsidRPr="00C32AAF">
        <w:rPr>
          <w:rFonts w:asciiTheme="minorHAnsi" w:hAnsiTheme="minorHAnsi" w:cstheme="minorHAnsi"/>
          <w:sz w:val="18"/>
          <w:szCs w:val="18"/>
        </w:rPr>
      </w:r>
      <w:r w:rsidR="00B61B09" w:rsidRPr="00C32AAF">
        <w:rPr>
          <w:rFonts w:asciiTheme="minorHAnsi" w:hAnsiTheme="minorHAnsi" w:cstheme="minorHAnsi"/>
          <w:sz w:val="18"/>
          <w:szCs w:val="18"/>
        </w:rPr>
        <w:fldChar w:fldCharType="separate"/>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fldChar w:fldCharType="end"/>
      </w:r>
      <w:r w:rsidR="00B61B09" w:rsidRPr="00C32AAF">
        <w:rPr>
          <w:rFonts w:asciiTheme="minorHAnsi" w:hAnsiTheme="minorHAnsi" w:cstheme="minorHAnsi"/>
          <w:sz w:val="18"/>
          <w:szCs w:val="18"/>
        </w:rPr>
        <w:tab/>
      </w:r>
      <w:sdt>
        <w:sdtPr>
          <w:rPr>
            <w:rFonts w:asciiTheme="minorHAnsi" w:hAnsiTheme="minorHAnsi" w:cstheme="minorHAnsi"/>
            <w:sz w:val="18"/>
            <w:szCs w:val="18"/>
          </w:rPr>
          <w:id w:val="-223223917"/>
          <w:lock w:val="sdtContentLocked"/>
          <w:placeholder>
            <w:docPart w:val="DefaultPlaceholder_-1854013440"/>
          </w:placeholder>
        </w:sdtPr>
        <w:sdtEndPr/>
        <w:sdtContent>
          <w:r w:rsidR="00B61B09" w:rsidRPr="00C32AAF">
            <w:rPr>
              <w:rFonts w:asciiTheme="minorHAnsi" w:hAnsiTheme="minorHAnsi" w:cstheme="minorHAnsi"/>
              <w:sz w:val="18"/>
              <w:szCs w:val="18"/>
            </w:rPr>
            <w:t>%</w:t>
          </w:r>
        </w:sdtContent>
      </w:sdt>
      <w:r w:rsidR="00B61B09" w:rsidRPr="00C32AAF">
        <w:rPr>
          <w:rFonts w:asciiTheme="minorHAnsi" w:hAnsiTheme="minorHAnsi" w:cstheme="minorHAnsi"/>
          <w:sz w:val="18"/>
          <w:szCs w:val="18"/>
        </w:rPr>
        <w:tab/>
      </w:r>
      <w:sdt>
        <w:sdtPr>
          <w:rPr>
            <w:rFonts w:asciiTheme="minorHAnsi" w:hAnsiTheme="minorHAnsi" w:cstheme="minorHAnsi"/>
            <w:sz w:val="18"/>
            <w:szCs w:val="18"/>
          </w:rPr>
          <w:id w:val="1430307430"/>
          <w:lock w:val="sdtContentLocked"/>
          <w:placeholder>
            <w:docPart w:val="DefaultPlaceholder_-1854013440"/>
          </w:placeholder>
        </w:sdtPr>
        <w:sdtEndPr/>
        <w:sdtContent>
          <w:r w:rsidR="00B61B09" w:rsidRPr="00C32AAF">
            <w:rPr>
              <w:rFonts w:asciiTheme="minorHAnsi" w:hAnsiTheme="minorHAnsi" w:cstheme="minorHAnsi"/>
              <w:sz w:val="18"/>
              <w:szCs w:val="18"/>
            </w:rPr>
            <w:t>32-36</w:t>
          </w:r>
          <w:r w:rsidR="00B61B09" w:rsidRPr="00C32AAF">
            <w:rPr>
              <w:rFonts w:asciiTheme="minorHAnsi" w:hAnsiTheme="minorHAnsi" w:cstheme="minorHAnsi"/>
              <w:sz w:val="18"/>
              <w:szCs w:val="18"/>
            </w:rPr>
            <w:tab/>
          </w:r>
          <w:r w:rsidR="00B61B09" w:rsidRPr="00C32AAF">
            <w:rPr>
              <w:rFonts w:asciiTheme="minorHAnsi" w:hAnsiTheme="minorHAnsi" w:cstheme="minorHAnsi"/>
              <w:sz w:val="18"/>
              <w:szCs w:val="18"/>
            </w:rPr>
            <w:tab/>
            <w:t>32-36</w:t>
          </w:r>
        </w:sdtContent>
      </w:sdt>
    </w:p>
    <w:p w14:paraId="26994932" w14:textId="40019D7B" w:rsidR="00B61B09" w:rsidRPr="00C32AAF" w:rsidRDefault="00F55FEC" w:rsidP="00B61B09">
      <w:pPr>
        <w:tabs>
          <w:tab w:val="left" w:pos="2977"/>
          <w:tab w:val="left" w:pos="3686"/>
          <w:tab w:val="left" w:pos="5954"/>
          <w:tab w:val="left" w:pos="6663"/>
          <w:tab w:val="left" w:pos="7655"/>
        </w:tabs>
        <w:spacing w:line="360" w:lineRule="auto"/>
        <w:ind w:left="284" w:hanging="284"/>
        <w:jc w:val="both"/>
        <w:rPr>
          <w:rFonts w:asciiTheme="minorHAnsi" w:hAnsiTheme="minorHAnsi" w:cstheme="minorHAnsi"/>
          <w:sz w:val="18"/>
          <w:szCs w:val="18"/>
        </w:rPr>
      </w:pPr>
      <w:sdt>
        <w:sdtPr>
          <w:rPr>
            <w:rFonts w:asciiTheme="minorHAnsi" w:hAnsiTheme="minorHAnsi" w:cstheme="minorHAnsi"/>
            <w:sz w:val="18"/>
            <w:szCs w:val="18"/>
          </w:rPr>
          <w:id w:val="-2092072340"/>
          <w:lock w:val="sdtContentLocked"/>
          <w:placeholder>
            <w:docPart w:val="DefaultPlaceholder_-1854013440"/>
          </w:placeholder>
        </w:sdtPr>
        <w:sdtEndPr/>
        <w:sdtContent>
          <w:r w:rsidR="00B61B09" w:rsidRPr="00C32AAF">
            <w:rPr>
              <w:rFonts w:asciiTheme="minorHAnsi" w:hAnsiTheme="minorHAnsi" w:cstheme="minorHAnsi"/>
              <w:sz w:val="18"/>
              <w:szCs w:val="18"/>
            </w:rPr>
            <w:t>Thrombocyten:</w:t>
          </w:r>
        </w:sdtContent>
      </w:sdt>
      <w:r w:rsidR="00B61B09" w:rsidRPr="00C32AAF">
        <w:rPr>
          <w:rFonts w:asciiTheme="minorHAnsi" w:hAnsiTheme="minorHAnsi" w:cstheme="minorHAnsi"/>
          <w:sz w:val="18"/>
          <w:szCs w:val="18"/>
        </w:rPr>
        <w:tab/>
      </w:r>
      <w:r w:rsidR="00B61B09" w:rsidRPr="00C32AAF">
        <w:rPr>
          <w:rFonts w:asciiTheme="minorHAnsi" w:hAnsiTheme="minorHAnsi" w:cstheme="minorHAnsi"/>
          <w:sz w:val="18"/>
          <w:szCs w:val="18"/>
        </w:rPr>
        <w:fldChar w:fldCharType="begin">
          <w:ffData>
            <w:name w:val="Texte1"/>
            <w:enabled/>
            <w:calcOnExit w:val="0"/>
            <w:textInput/>
          </w:ffData>
        </w:fldChar>
      </w:r>
      <w:r w:rsidR="00B61B09" w:rsidRPr="00C32AAF">
        <w:rPr>
          <w:rFonts w:asciiTheme="minorHAnsi" w:hAnsiTheme="minorHAnsi" w:cstheme="minorHAnsi"/>
          <w:sz w:val="18"/>
          <w:szCs w:val="18"/>
        </w:rPr>
        <w:instrText xml:space="preserve"> FORMTEXT </w:instrText>
      </w:r>
      <w:r w:rsidR="00B61B09" w:rsidRPr="00C32AAF">
        <w:rPr>
          <w:rFonts w:asciiTheme="minorHAnsi" w:hAnsiTheme="minorHAnsi" w:cstheme="minorHAnsi"/>
          <w:sz w:val="18"/>
          <w:szCs w:val="18"/>
        </w:rPr>
      </w:r>
      <w:r w:rsidR="00B61B09" w:rsidRPr="00C32AAF">
        <w:rPr>
          <w:rFonts w:asciiTheme="minorHAnsi" w:hAnsiTheme="minorHAnsi" w:cstheme="minorHAnsi"/>
          <w:sz w:val="18"/>
          <w:szCs w:val="18"/>
        </w:rPr>
        <w:fldChar w:fldCharType="separate"/>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t> </w:t>
      </w:r>
      <w:r w:rsidR="00B61B09" w:rsidRPr="00C32AAF">
        <w:rPr>
          <w:rFonts w:asciiTheme="minorHAnsi" w:hAnsiTheme="minorHAnsi" w:cstheme="minorHAnsi"/>
          <w:sz w:val="18"/>
          <w:szCs w:val="18"/>
        </w:rPr>
        <w:fldChar w:fldCharType="end"/>
      </w:r>
      <w:r w:rsidR="00B61B09" w:rsidRPr="00C32AAF">
        <w:rPr>
          <w:rFonts w:asciiTheme="minorHAnsi" w:hAnsiTheme="minorHAnsi" w:cstheme="minorHAnsi"/>
          <w:sz w:val="18"/>
          <w:szCs w:val="18"/>
        </w:rPr>
        <w:tab/>
      </w:r>
      <w:sdt>
        <w:sdtPr>
          <w:rPr>
            <w:rFonts w:asciiTheme="minorHAnsi" w:hAnsiTheme="minorHAnsi" w:cstheme="minorHAnsi"/>
            <w:sz w:val="18"/>
            <w:szCs w:val="18"/>
          </w:rPr>
          <w:id w:val="110100751"/>
          <w:lock w:val="sdtContentLocked"/>
          <w:placeholder>
            <w:docPart w:val="DefaultPlaceholder_-1854013440"/>
          </w:placeholder>
        </w:sdtPr>
        <w:sdtEndPr/>
        <w:sdtContent>
          <w:r w:rsidR="00B61B09" w:rsidRPr="00C32AAF">
            <w:rPr>
              <w:rFonts w:asciiTheme="minorHAnsi" w:hAnsiTheme="minorHAnsi" w:cstheme="minorHAnsi"/>
              <w:sz w:val="18"/>
              <w:szCs w:val="18"/>
            </w:rPr>
            <w:t>x10</w:t>
          </w:r>
          <w:r w:rsidR="00B61B09" w:rsidRPr="00C32AAF">
            <w:rPr>
              <w:rFonts w:asciiTheme="minorHAnsi" w:hAnsiTheme="minorHAnsi" w:cstheme="minorHAnsi"/>
              <w:sz w:val="18"/>
              <w:szCs w:val="18"/>
              <w:vertAlign w:val="superscript"/>
            </w:rPr>
            <w:t>9</w:t>
          </w:r>
          <w:r w:rsidR="00B61B09" w:rsidRPr="00C32AAF">
            <w:rPr>
              <w:rFonts w:asciiTheme="minorHAnsi" w:hAnsiTheme="minorHAnsi" w:cstheme="minorHAnsi"/>
              <w:sz w:val="18"/>
              <w:szCs w:val="18"/>
            </w:rPr>
            <w:t>/l</w:t>
          </w:r>
        </w:sdtContent>
      </w:sdt>
      <w:r w:rsidR="00B61B09" w:rsidRPr="00C32AAF">
        <w:rPr>
          <w:rFonts w:asciiTheme="minorHAnsi" w:hAnsiTheme="minorHAnsi" w:cstheme="minorHAnsi"/>
          <w:sz w:val="18"/>
          <w:szCs w:val="18"/>
        </w:rPr>
        <w:tab/>
      </w:r>
      <w:sdt>
        <w:sdtPr>
          <w:rPr>
            <w:rFonts w:asciiTheme="minorHAnsi" w:hAnsiTheme="minorHAnsi" w:cstheme="minorHAnsi"/>
            <w:sz w:val="18"/>
            <w:szCs w:val="18"/>
          </w:rPr>
          <w:id w:val="-1525319704"/>
          <w:lock w:val="sdtContentLocked"/>
          <w:placeholder>
            <w:docPart w:val="DefaultPlaceholder_-1854013440"/>
          </w:placeholder>
        </w:sdtPr>
        <w:sdtEndPr/>
        <w:sdtContent>
          <w:r w:rsidR="00B61B09" w:rsidRPr="00C32AAF">
            <w:rPr>
              <w:rFonts w:asciiTheme="minorHAnsi" w:hAnsiTheme="minorHAnsi" w:cstheme="minorHAnsi"/>
              <w:sz w:val="18"/>
              <w:szCs w:val="18"/>
            </w:rPr>
            <w:t>150-400</w:t>
          </w:r>
          <w:r w:rsidR="00B61B09" w:rsidRPr="00C32AAF">
            <w:rPr>
              <w:rFonts w:asciiTheme="minorHAnsi" w:hAnsiTheme="minorHAnsi" w:cstheme="minorHAnsi"/>
              <w:sz w:val="18"/>
              <w:szCs w:val="18"/>
            </w:rPr>
            <w:tab/>
          </w:r>
          <w:r w:rsidR="000902F7">
            <w:rPr>
              <w:rFonts w:asciiTheme="minorHAnsi" w:hAnsiTheme="minorHAnsi" w:cstheme="minorHAnsi"/>
              <w:sz w:val="18"/>
              <w:szCs w:val="18"/>
            </w:rPr>
            <w:tab/>
          </w:r>
          <w:r w:rsidR="00B61B09" w:rsidRPr="00C32AAF">
            <w:rPr>
              <w:rFonts w:asciiTheme="minorHAnsi" w:hAnsiTheme="minorHAnsi" w:cstheme="minorHAnsi"/>
              <w:sz w:val="18"/>
              <w:szCs w:val="18"/>
            </w:rPr>
            <w:t>150-400</w:t>
          </w:r>
        </w:sdtContent>
      </w:sdt>
    </w:p>
    <w:p w14:paraId="6199BF54" w14:textId="77777777" w:rsidR="00B61B09" w:rsidRPr="00C32AAF" w:rsidRDefault="00B61B09" w:rsidP="00B61B09">
      <w:pPr>
        <w:tabs>
          <w:tab w:val="left" w:pos="1560"/>
          <w:tab w:val="left" w:pos="2977"/>
          <w:tab w:val="left" w:pos="3686"/>
          <w:tab w:val="left" w:pos="4111"/>
          <w:tab w:val="left" w:pos="5670"/>
          <w:tab w:val="left" w:pos="7371"/>
        </w:tabs>
        <w:jc w:val="both"/>
        <w:rPr>
          <w:rFonts w:asciiTheme="minorHAnsi" w:hAnsiTheme="minorHAnsi" w:cstheme="minorHAnsi"/>
          <w:sz w:val="18"/>
          <w:szCs w:val="18"/>
        </w:rPr>
      </w:pPr>
    </w:p>
    <w:sdt>
      <w:sdtPr>
        <w:rPr>
          <w:rFonts w:asciiTheme="minorHAnsi" w:hAnsiTheme="minorHAnsi" w:cstheme="minorHAnsi"/>
          <w:b/>
          <w:sz w:val="18"/>
          <w:szCs w:val="18"/>
        </w:rPr>
        <w:id w:val="-1604260791"/>
        <w:lock w:val="sdtContentLocked"/>
        <w:placeholder>
          <w:docPart w:val="DefaultPlaceholder_-1854013440"/>
        </w:placeholder>
      </w:sdtPr>
      <w:sdtEndPr/>
      <w:sdtContent>
        <w:p w14:paraId="624DF43F" w14:textId="3515CC2A" w:rsidR="00B61B09" w:rsidRDefault="00B61B09" w:rsidP="002D5EB2">
          <w:pPr>
            <w:tabs>
              <w:tab w:val="left" w:pos="1560"/>
              <w:tab w:val="left" w:pos="2977"/>
              <w:tab w:val="left" w:pos="3686"/>
              <w:tab w:val="left" w:pos="4111"/>
              <w:tab w:val="left" w:pos="5670"/>
              <w:tab w:val="left" w:pos="7371"/>
            </w:tabs>
            <w:spacing w:line="360" w:lineRule="auto"/>
            <w:ind w:left="0"/>
            <w:jc w:val="both"/>
            <w:rPr>
              <w:rFonts w:asciiTheme="minorHAnsi" w:hAnsiTheme="minorHAnsi" w:cstheme="minorHAnsi"/>
              <w:b/>
              <w:sz w:val="18"/>
              <w:szCs w:val="18"/>
            </w:rPr>
          </w:pPr>
          <w:r w:rsidRPr="00C32AAF">
            <w:rPr>
              <w:rFonts w:asciiTheme="minorHAnsi" w:hAnsiTheme="minorHAnsi" w:cstheme="minorHAnsi"/>
              <w:b/>
              <w:sz w:val="18"/>
              <w:szCs w:val="18"/>
            </w:rPr>
            <w:t>Chemie:</w:t>
          </w:r>
        </w:p>
      </w:sdtContent>
    </w:sdt>
    <w:p w14:paraId="437E1F45" w14:textId="77777777" w:rsidR="004C7722" w:rsidRPr="00C32AAF" w:rsidRDefault="004C7722" w:rsidP="004C7722">
      <w:pPr>
        <w:tabs>
          <w:tab w:val="left" w:pos="2977"/>
          <w:tab w:val="left" w:pos="3686"/>
          <w:tab w:val="left" w:pos="5954"/>
          <w:tab w:val="left" w:pos="7655"/>
        </w:tabs>
        <w:spacing w:line="360" w:lineRule="auto"/>
        <w:ind w:left="284" w:hanging="284"/>
        <w:jc w:val="both"/>
        <w:rPr>
          <w:rFonts w:asciiTheme="minorHAnsi" w:hAnsiTheme="minorHAnsi" w:cstheme="minorHAnsi"/>
          <w:sz w:val="18"/>
          <w:szCs w:val="18"/>
        </w:rPr>
      </w:pPr>
      <w:r w:rsidRPr="00C32AAF">
        <w:rPr>
          <w:rFonts w:asciiTheme="minorHAnsi" w:hAnsiTheme="minorHAnsi" w:cstheme="minorHAnsi"/>
          <w:sz w:val="18"/>
          <w:szCs w:val="18"/>
        </w:rPr>
        <w:t>Ferritin:</w:t>
      </w:r>
      <w:r w:rsidRPr="00C32AAF">
        <w:rPr>
          <w:rFonts w:asciiTheme="minorHAnsi" w:hAnsiTheme="minorHAnsi" w:cstheme="minorHAnsi"/>
          <w:sz w:val="18"/>
          <w:szCs w:val="18"/>
        </w:rPr>
        <w:tab/>
        <w:t xml:space="preserve">    </w:t>
      </w:r>
      <w:r w:rsidRPr="00C32AAF">
        <w:rPr>
          <w:rFonts w:asciiTheme="minorHAnsi" w:hAnsiTheme="minorHAnsi" w:cstheme="minorHAnsi"/>
          <w:sz w:val="18"/>
          <w:szCs w:val="18"/>
        </w:rPr>
        <w:tab/>
      </w:r>
      <w:r w:rsidRPr="00C32AAF">
        <w:rPr>
          <w:rFonts w:asciiTheme="minorHAnsi" w:hAnsiTheme="minorHAnsi" w:cstheme="minorHAnsi"/>
          <w:sz w:val="18"/>
          <w:szCs w:val="18"/>
        </w:rPr>
        <w:tab/>
      </w:r>
      <w:r w:rsidRPr="00C32AAF">
        <w:rPr>
          <w:rFonts w:asciiTheme="minorHAnsi" w:hAnsiTheme="minorHAnsi" w:cstheme="minorHAnsi"/>
          <w:sz w:val="18"/>
          <w:szCs w:val="18"/>
        </w:rPr>
        <w:tab/>
      </w:r>
    </w:p>
    <w:p w14:paraId="58827241" w14:textId="77777777" w:rsidR="004C7722" w:rsidRPr="00C32AAF" w:rsidRDefault="004C7722" w:rsidP="004C7722">
      <w:pPr>
        <w:tabs>
          <w:tab w:val="left" w:pos="2977"/>
          <w:tab w:val="left" w:pos="3686"/>
          <w:tab w:val="left" w:pos="5954"/>
          <w:tab w:val="left" w:pos="7655"/>
        </w:tabs>
        <w:spacing w:line="360" w:lineRule="auto"/>
        <w:ind w:left="284" w:hanging="284"/>
        <w:jc w:val="both"/>
        <w:rPr>
          <w:rFonts w:asciiTheme="minorHAnsi" w:hAnsiTheme="minorHAnsi" w:cstheme="minorHAnsi"/>
          <w:sz w:val="18"/>
          <w:szCs w:val="18"/>
        </w:rPr>
      </w:pPr>
      <w:r w:rsidRPr="00C32AAF">
        <w:rPr>
          <w:rFonts w:asciiTheme="minorHAnsi" w:hAnsiTheme="minorHAnsi" w:cstheme="minorHAnsi"/>
          <w:sz w:val="18"/>
          <w:szCs w:val="18"/>
        </w:rPr>
        <w:t xml:space="preserve"> </w:t>
      </w:r>
      <w:r w:rsidRPr="00C32AAF">
        <w:rPr>
          <w:rFonts w:asciiTheme="minorHAnsi" w:hAnsiTheme="minorHAnsi" w:cstheme="minorHAnsi"/>
          <w:sz w:val="18"/>
          <w:szCs w:val="18"/>
        </w:rPr>
        <w:tab/>
        <w:t>Erwachsene/Jugendliche &gt;15 J</w:t>
      </w:r>
      <w:r w:rsidRPr="00C32AAF">
        <w:rPr>
          <w:rFonts w:asciiTheme="minorHAnsi" w:hAnsiTheme="minorHAnsi" w:cstheme="minorHAnsi"/>
          <w:sz w:val="18"/>
          <w:szCs w:val="18"/>
        </w:rPr>
        <w:tab/>
      </w:r>
      <w:bookmarkStart w:id="2" w:name="_Hlk7022949"/>
      <w:r w:rsidRPr="00C32AAF">
        <w:rPr>
          <w:rFonts w:asciiTheme="minorHAnsi" w:hAnsiTheme="minorHAnsi" w:cstheme="minorHAnsi"/>
          <w:sz w:val="18"/>
          <w:szCs w:val="18"/>
        </w:rPr>
        <w:fldChar w:fldCharType="begin">
          <w:ffData>
            <w:name w:val="Texte1"/>
            <w:enabled/>
            <w:calcOnExit w:val="0"/>
            <w:textInput/>
          </w:ffData>
        </w:fldChar>
      </w:r>
      <w:r w:rsidRPr="00C32AAF">
        <w:rPr>
          <w:rFonts w:asciiTheme="minorHAnsi" w:hAnsiTheme="minorHAnsi" w:cstheme="minorHAnsi"/>
          <w:sz w:val="18"/>
          <w:szCs w:val="18"/>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r w:rsidRPr="00C32AAF">
        <w:rPr>
          <w:rFonts w:asciiTheme="minorHAnsi" w:hAnsiTheme="minorHAnsi" w:cstheme="minorHAnsi"/>
          <w:sz w:val="18"/>
          <w:szCs w:val="18"/>
        </w:rPr>
        <w:tab/>
      </w:r>
      <w:r w:rsidRPr="00C32AAF">
        <w:rPr>
          <w:rFonts w:asciiTheme="minorHAnsi" w:hAnsiTheme="minorHAnsi" w:cstheme="minorHAnsi"/>
          <w:sz w:val="18"/>
          <w:szCs w:val="18"/>
          <w:lang w:val="en-GB"/>
        </w:rPr>
        <w:t>μ</w:t>
      </w:r>
      <w:r w:rsidRPr="00C32AAF">
        <w:rPr>
          <w:rFonts w:asciiTheme="minorHAnsi" w:hAnsiTheme="minorHAnsi" w:cstheme="minorHAnsi"/>
          <w:sz w:val="18"/>
          <w:szCs w:val="18"/>
        </w:rPr>
        <w:t>g/l</w:t>
      </w:r>
      <w:r w:rsidRPr="00C32AAF">
        <w:rPr>
          <w:rFonts w:asciiTheme="minorHAnsi" w:hAnsiTheme="minorHAnsi" w:cstheme="minorHAnsi"/>
          <w:sz w:val="18"/>
          <w:szCs w:val="18"/>
        </w:rPr>
        <w:tab/>
        <w:t>&gt;30</w:t>
      </w:r>
      <w:r w:rsidRPr="00C32AAF">
        <w:rPr>
          <w:rFonts w:asciiTheme="minorHAnsi" w:hAnsiTheme="minorHAnsi" w:cstheme="minorHAnsi"/>
          <w:sz w:val="18"/>
          <w:szCs w:val="18"/>
        </w:rPr>
        <w:tab/>
        <w:t>&gt;30</w:t>
      </w:r>
    </w:p>
    <w:bookmarkEnd w:id="2"/>
    <w:p w14:paraId="1F661FCD" w14:textId="77777777" w:rsidR="004C7722" w:rsidRPr="00C32AAF" w:rsidRDefault="004C7722" w:rsidP="004C7722">
      <w:pPr>
        <w:tabs>
          <w:tab w:val="left" w:pos="2977"/>
          <w:tab w:val="left" w:pos="3686"/>
          <w:tab w:val="left" w:pos="5954"/>
          <w:tab w:val="left" w:pos="7655"/>
        </w:tabs>
        <w:spacing w:line="360" w:lineRule="auto"/>
        <w:ind w:left="284" w:hanging="284"/>
        <w:jc w:val="both"/>
        <w:rPr>
          <w:rFonts w:asciiTheme="minorHAnsi" w:hAnsiTheme="minorHAnsi" w:cstheme="minorHAnsi"/>
          <w:sz w:val="18"/>
          <w:szCs w:val="18"/>
        </w:rPr>
      </w:pPr>
      <w:r w:rsidRPr="00C32AAF">
        <w:rPr>
          <w:rFonts w:asciiTheme="minorHAnsi" w:hAnsiTheme="minorHAnsi" w:cstheme="minorHAnsi"/>
          <w:sz w:val="18"/>
          <w:szCs w:val="18"/>
        </w:rPr>
        <w:tab/>
        <w:t>Jugendliche 12-15 Jahre</w:t>
      </w:r>
      <w:r w:rsidRPr="00C32AAF">
        <w:rPr>
          <w:rFonts w:asciiTheme="minorHAnsi" w:hAnsiTheme="minorHAnsi" w:cstheme="minorHAnsi"/>
          <w:sz w:val="18"/>
          <w:szCs w:val="18"/>
        </w:rPr>
        <w:tab/>
      </w:r>
      <w:r w:rsidRPr="00C32AAF">
        <w:rPr>
          <w:rFonts w:asciiTheme="minorHAnsi" w:hAnsiTheme="minorHAnsi" w:cstheme="minorHAnsi"/>
          <w:sz w:val="18"/>
          <w:szCs w:val="18"/>
        </w:rPr>
        <w:fldChar w:fldCharType="begin">
          <w:ffData>
            <w:name w:val="Texte1"/>
            <w:enabled/>
            <w:calcOnExit w:val="0"/>
            <w:textInput/>
          </w:ffData>
        </w:fldChar>
      </w:r>
      <w:r w:rsidRPr="00C32AAF">
        <w:rPr>
          <w:rFonts w:asciiTheme="minorHAnsi" w:hAnsiTheme="minorHAnsi" w:cstheme="minorHAnsi"/>
          <w:sz w:val="18"/>
          <w:szCs w:val="18"/>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r w:rsidRPr="00C32AAF">
        <w:rPr>
          <w:rFonts w:asciiTheme="minorHAnsi" w:hAnsiTheme="minorHAnsi" w:cstheme="minorHAnsi"/>
          <w:sz w:val="18"/>
          <w:szCs w:val="18"/>
        </w:rPr>
        <w:tab/>
      </w:r>
      <w:r w:rsidRPr="00C32AAF">
        <w:rPr>
          <w:rFonts w:asciiTheme="minorHAnsi" w:hAnsiTheme="minorHAnsi" w:cstheme="minorHAnsi"/>
          <w:sz w:val="18"/>
          <w:szCs w:val="18"/>
          <w:lang w:val="en-GB"/>
        </w:rPr>
        <w:t>μ</w:t>
      </w:r>
      <w:r w:rsidRPr="00C32AAF">
        <w:rPr>
          <w:rFonts w:asciiTheme="minorHAnsi" w:hAnsiTheme="minorHAnsi" w:cstheme="minorHAnsi"/>
          <w:sz w:val="18"/>
          <w:szCs w:val="18"/>
        </w:rPr>
        <w:t>g/l</w:t>
      </w:r>
      <w:r w:rsidRPr="00C32AAF">
        <w:rPr>
          <w:rFonts w:asciiTheme="minorHAnsi" w:hAnsiTheme="minorHAnsi" w:cstheme="minorHAnsi"/>
          <w:sz w:val="18"/>
          <w:szCs w:val="18"/>
        </w:rPr>
        <w:tab/>
        <w:t>&gt;20</w:t>
      </w:r>
      <w:r w:rsidRPr="00C32AAF">
        <w:rPr>
          <w:rFonts w:asciiTheme="minorHAnsi" w:hAnsiTheme="minorHAnsi" w:cstheme="minorHAnsi"/>
          <w:sz w:val="18"/>
          <w:szCs w:val="18"/>
        </w:rPr>
        <w:tab/>
        <w:t>&gt;20</w:t>
      </w:r>
    </w:p>
    <w:p w14:paraId="2BDEBC70" w14:textId="77777777" w:rsidR="004C7722" w:rsidRPr="00C32AAF" w:rsidRDefault="004C7722" w:rsidP="004C7722">
      <w:pPr>
        <w:tabs>
          <w:tab w:val="left" w:pos="2977"/>
          <w:tab w:val="left" w:pos="3686"/>
          <w:tab w:val="left" w:pos="5954"/>
          <w:tab w:val="left" w:pos="7655"/>
        </w:tabs>
        <w:spacing w:line="360" w:lineRule="auto"/>
        <w:ind w:left="284" w:hanging="284"/>
        <w:jc w:val="both"/>
        <w:rPr>
          <w:rFonts w:asciiTheme="minorHAnsi" w:hAnsiTheme="minorHAnsi" w:cstheme="minorHAnsi"/>
          <w:sz w:val="18"/>
          <w:szCs w:val="18"/>
        </w:rPr>
      </w:pPr>
      <w:r w:rsidRPr="00C32AAF">
        <w:rPr>
          <w:rFonts w:asciiTheme="minorHAnsi" w:hAnsiTheme="minorHAnsi" w:cstheme="minorHAnsi"/>
          <w:sz w:val="18"/>
          <w:szCs w:val="18"/>
        </w:rPr>
        <w:tab/>
        <w:t xml:space="preserve">Kinder 6-12 Jahre        </w:t>
      </w:r>
      <w:r w:rsidRPr="00C32AAF">
        <w:rPr>
          <w:rFonts w:asciiTheme="minorHAnsi" w:hAnsiTheme="minorHAnsi" w:cstheme="minorHAnsi"/>
          <w:sz w:val="18"/>
          <w:szCs w:val="18"/>
        </w:rPr>
        <w:tab/>
      </w:r>
      <w:r w:rsidRPr="00C32AAF">
        <w:rPr>
          <w:rFonts w:asciiTheme="minorHAnsi" w:hAnsiTheme="minorHAnsi" w:cstheme="minorHAnsi"/>
          <w:sz w:val="18"/>
          <w:szCs w:val="18"/>
        </w:rPr>
        <w:fldChar w:fldCharType="begin">
          <w:ffData>
            <w:name w:val="Texte1"/>
            <w:enabled/>
            <w:calcOnExit w:val="0"/>
            <w:textInput/>
          </w:ffData>
        </w:fldChar>
      </w:r>
      <w:r w:rsidRPr="00C32AAF">
        <w:rPr>
          <w:rFonts w:asciiTheme="minorHAnsi" w:hAnsiTheme="minorHAnsi" w:cstheme="minorHAnsi"/>
          <w:sz w:val="18"/>
          <w:szCs w:val="18"/>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r w:rsidRPr="00C32AAF">
        <w:rPr>
          <w:rFonts w:asciiTheme="minorHAnsi" w:hAnsiTheme="minorHAnsi" w:cstheme="minorHAnsi"/>
          <w:sz w:val="18"/>
          <w:szCs w:val="18"/>
        </w:rPr>
        <w:tab/>
      </w:r>
      <w:r w:rsidRPr="00C32AAF">
        <w:rPr>
          <w:rFonts w:asciiTheme="minorHAnsi" w:hAnsiTheme="minorHAnsi" w:cstheme="minorHAnsi"/>
          <w:sz w:val="18"/>
          <w:szCs w:val="18"/>
          <w:lang w:val="en-GB"/>
        </w:rPr>
        <w:t>μ</w:t>
      </w:r>
      <w:r w:rsidRPr="00C32AAF">
        <w:rPr>
          <w:rFonts w:asciiTheme="minorHAnsi" w:hAnsiTheme="minorHAnsi" w:cstheme="minorHAnsi"/>
          <w:sz w:val="18"/>
          <w:szCs w:val="18"/>
        </w:rPr>
        <w:t xml:space="preserve">g/l                </w:t>
      </w:r>
      <w:r w:rsidRPr="00C32AAF">
        <w:rPr>
          <w:rFonts w:asciiTheme="minorHAnsi" w:hAnsiTheme="minorHAnsi" w:cstheme="minorHAnsi"/>
          <w:sz w:val="18"/>
          <w:szCs w:val="18"/>
        </w:rPr>
        <w:tab/>
        <w:t xml:space="preserve">&gt;15        </w:t>
      </w:r>
      <w:r w:rsidRPr="00C32AAF">
        <w:rPr>
          <w:rFonts w:asciiTheme="minorHAnsi" w:hAnsiTheme="minorHAnsi" w:cstheme="minorHAnsi"/>
          <w:sz w:val="18"/>
          <w:szCs w:val="18"/>
        </w:rPr>
        <w:tab/>
        <w:t>&gt;15</w:t>
      </w:r>
    </w:p>
    <w:p w14:paraId="1AEFDAAC" w14:textId="77777777" w:rsidR="004C7722" w:rsidRPr="00C32AAF" w:rsidRDefault="004C7722" w:rsidP="004C7722">
      <w:pPr>
        <w:tabs>
          <w:tab w:val="left" w:pos="2977"/>
          <w:tab w:val="left" w:pos="3686"/>
          <w:tab w:val="left" w:pos="5954"/>
          <w:tab w:val="left" w:pos="7655"/>
        </w:tabs>
        <w:spacing w:line="360" w:lineRule="auto"/>
        <w:ind w:left="284" w:hanging="284"/>
        <w:jc w:val="both"/>
        <w:rPr>
          <w:rFonts w:asciiTheme="minorHAnsi" w:hAnsiTheme="minorHAnsi" w:cstheme="minorHAnsi"/>
          <w:sz w:val="18"/>
          <w:szCs w:val="18"/>
        </w:rPr>
      </w:pPr>
      <w:r w:rsidRPr="00C32AAF">
        <w:rPr>
          <w:rFonts w:asciiTheme="minorHAnsi" w:hAnsiTheme="minorHAnsi" w:cstheme="minorHAnsi"/>
          <w:sz w:val="18"/>
          <w:szCs w:val="18"/>
        </w:rPr>
        <w:t>CRP:</w:t>
      </w:r>
      <w:r w:rsidRPr="00C32AAF">
        <w:rPr>
          <w:rFonts w:asciiTheme="minorHAnsi" w:hAnsiTheme="minorHAnsi" w:cstheme="minorHAnsi"/>
          <w:sz w:val="18"/>
          <w:szCs w:val="18"/>
        </w:rPr>
        <w:tab/>
      </w:r>
      <w:r w:rsidRPr="00C32AAF">
        <w:rPr>
          <w:rFonts w:asciiTheme="minorHAnsi" w:hAnsiTheme="minorHAnsi" w:cstheme="minorHAnsi"/>
          <w:sz w:val="18"/>
          <w:szCs w:val="18"/>
        </w:rPr>
        <w:fldChar w:fldCharType="begin">
          <w:ffData>
            <w:name w:val="Texte1"/>
            <w:enabled/>
            <w:calcOnExit w:val="0"/>
            <w:textInput/>
          </w:ffData>
        </w:fldChar>
      </w:r>
      <w:r w:rsidRPr="00C32AAF">
        <w:rPr>
          <w:rFonts w:asciiTheme="minorHAnsi" w:hAnsiTheme="minorHAnsi" w:cstheme="minorHAnsi"/>
          <w:sz w:val="18"/>
          <w:szCs w:val="18"/>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r w:rsidRPr="00C32AAF">
        <w:rPr>
          <w:rFonts w:asciiTheme="minorHAnsi" w:hAnsiTheme="minorHAnsi" w:cstheme="minorHAnsi"/>
          <w:sz w:val="18"/>
          <w:szCs w:val="18"/>
        </w:rPr>
        <w:tab/>
        <w:t>mg/l</w:t>
      </w:r>
      <w:r w:rsidRPr="00C32AAF">
        <w:rPr>
          <w:rFonts w:asciiTheme="minorHAnsi" w:hAnsiTheme="minorHAnsi" w:cstheme="minorHAnsi"/>
          <w:sz w:val="18"/>
          <w:szCs w:val="18"/>
        </w:rPr>
        <w:tab/>
        <w:t>&lt;10</w:t>
      </w:r>
      <w:r w:rsidRPr="00C32AAF">
        <w:rPr>
          <w:rFonts w:asciiTheme="minorHAnsi" w:hAnsiTheme="minorHAnsi" w:cstheme="minorHAnsi"/>
          <w:sz w:val="18"/>
          <w:szCs w:val="18"/>
        </w:rPr>
        <w:tab/>
        <w:t>&lt;10</w:t>
      </w:r>
    </w:p>
    <w:p w14:paraId="1225E2D9" w14:textId="7EA70108" w:rsidR="004C7722" w:rsidRPr="00A15A52" w:rsidRDefault="004C7722" w:rsidP="00A15A52">
      <w:pPr>
        <w:tabs>
          <w:tab w:val="left" w:pos="2977"/>
          <w:tab w:val="left" w:pos="3686"/>
          <w:tab w:val="left" w:pos="5954"/>
          <w:tab w:val="left" w:pos="7655"/>
        </w:tabs>
        <w:spacing w:line="360" w:lineRule="auto"/>
        <w:ind w:left="284" w:hanging="284"/>
        <w:rPr>
          <w:rFonts w:asciiTheme="minorHAnsi" w:hAnsiTheme="minorHAnsi" w:cstheme="minorHAnsi"/>
          <w:i/>
          <w:sz w:val="18"/>
          <w:szCs w:val="18"/>
        </w:rPr>
      </w:pPr>
      <w:r w:rsidRPr="00C32AAF">
        <w:rPr>
          <w:rFonts w:asciiTheme="minorHAnsi" w:hAnsiTheme="minorHAnsi" w:cstheme="minorHAnsi"/>
          <w:sz w:val="18"/>
          <w:szCs w:val="18"/>
        </w:rPr>
        <w:t>*</w:t>
      </w:r>
      <w:r w:rsidRPr="00C32AAF">
        <w:rPr>
          <w:rFonts w:asciiTheme="minorHAnsi" w:hAnsiTheme="minorHAnsi" w:cstheme="minorHAnsi"/>
          <w:i/>
          <w:sz w:val="18"/>
          <w:szCs w:val="18"/>
        </w:rPr>
        <w:t>Vitamin B12:</w:t>
      </w:r>
      <w:r w:rsidRPr="00C32AAF">
        <w:rPr>
          <w:rFonts w:asciiTheme="minorHAnsi" w:hAnsiTheme="minorHAnsi" w:cstheme="minorHAnsi"/>
          <w:i/>
          <w:sz w:val="18"/>
          <w:szCs w:val="18"/>
        </w:rPr>
        <w:tab/>
      </w:r>
      <w:r w:rsidRPr="00C32AAF">
        <w:rPr>
          <w:rFonts w:asciiTheme="minorHAnsi" w:hAnsiTheme="minorHAnsi" w:cstheme="minorHAnsi"/>
          <w:i/>
          <w:sz w:val="18"/>
          <w:szCs w:val="18"/>
        </w:rPr>
        <w:fldChar w:fldCharType="begin">
          <w:ffData>
            <w:name w:val="Texte1"/>
            <w:enabled/>
            <w:calcOnExit w:val="0"/>
            <w:textInput/>
          </w:ffData>
        </w:fldChar>
      </w:r>
      <w:r w:rsidRPr="00C32AAF">
        <w:rPr>
          <w:rFonts w:asciiTheme="minorHAnsi" w:hAnsiTheme="minorHAnsi" w:cstheme="minorHAnsi"/>
          <w:i/>
          <w:sz w:val="18"/>
          <w:szCs w:val="18"/>
        </w:rPr>
        <w:instrText xml:space="preserve"> FORMTEXT </w:instrText>
      </w:r>
      <w:r w:rsidRPr="00C32AAF">
        <w:rPr>
          <w:rFonts w:asciiTheme="minorHAnsi" w:hAnsiTheme="minorHAnsi" w:cstheme="minorHAnsi"/>
          <w:i/>
          <w:sz w:val="18"/>
          <w:szCs w:val="18"/>
        </w:rPr>
      </w:r>
      <w:r w:rsidRPr="00C32AAF">
        <w:rPr>
          <w:rFonts w:asciiTheme="minorHAnsi" w:hAnsiTheme="minorHAnsi" w:cstheme="minorHAnsi"/>
          <w:i/>
          <w:sz w:val="18"/>
          <w:szCs w:val="18"/>
        </w:rPr>
        <w:fldChar w:fldCharType="separate"/>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fldChar w:fldCharType="end"/>
      </w:r>
      <w:r w:rsidRPr="00C32AAF">
        <w:rPr>
          <w:rFonts w:asciiTheme="minorHAnsi" w:hAnsiTheme="minorHAnsi" w:cstheme="minorHAnsi"/>
          <w:i/>
          <w:sz w:val="18"/>
          <w:szCs w:val="18"/>
        </w:rPr>
        <w:tab/>
        <w:t>pmol/l</w:t>
      </w:r>
      <w:r w:rsidRPr="00C32AAF">
        <w:rPr>
          <w:rFonts w:asciiTheme="minorHAnsi" w:hAnsiTheme="minorHAnsi" w:cstheme="minorHAnsi"/>
          <w:i/>
          <w:sz w:val="18"/>
          <w:szCs w:val="18"/>
        </w:rPr>
        <w:tab/>
        <w:t>&gt;200</w:t>
      </w:r>
      <w:r w:rsidRPr="00C32AAF">
        <w:rPr>
          <w:rFonts w:asciiTheme="minorHAnsi" w:hAnsiTheme="minorHAnsi" w:cstheme="minorHAnsi"/>
          <w:i/>
          <w:sz w:val="18"/>
          <w:szCs w:val="18"/>
        </w:rPr>
        <w:tab/>
        <w:t>&gt;200</w:t>
      </w:r>
      <w:r w:rsidRPr="00C32AAF">
        <w:rPr>
          <w:rFonts w:asciiTheme="minorHAnsi" w:hAnsiTheme="minorHAnsi" w:cstheme="minorHAnsi"/>
          <w:i/>
          <w:sz w:val="18"/>
          <w:szCs w:val="18"/>
        </w:rPr>
        <w:br/>
        <w:t>* falls Vitamin B12 von 200-300 pmol/l entweder substituieren oder Holo-Transcobalamin bestimmen</w:t>
      </w:r>
      <w:r w:rsidRPr="00297CD0">
        <w:rPr>
          <w:rFonts w:asciiTheme="minorHAnsi" w:hAnsiTheme="minorHAnsi" w:cstheme="minorHAnsi"/>
          <w:i/>
          <w:sz w:val="18"/>
          <w:szCs w:val="18"/>
        </w:rPr>
        <w:tab/>
      </w:r>
    </w:p>
    <w:p w14:paraId="527C5681" w14:textId="77777777" w:rsidR="004C7722" w:rsidRPr="00297CD0" w:rsidRDefault="004C7722" w:rsidP="004C7722">
      <w:pPr>
        <w:tabs>
          <w:tab w:val="left" w:pos="2977"/>
          <w:tab w:val="left" w:pos="3686"/>
          <w:tab w:val="left" w:pos="5954"/>
          <w:tab w:val="left" w:pos="7655"/>
        </w:tabs>
        <w:spacing w:line="360" w:lineRule="auto"/>
        <w:ind w:left="284" w:hanging="284"/>
        <w:jc w:val="both"/>
        <w:rPr>
          <w:rFonts w:asciiTheme="minorHAnsi" w:hAnsiTheme="minorHAnsi" w:cstheme="minorHAnsi"/>
          <w:i/>
          <w:sz w:val="18"/>
          <w:szCs w:val="18"/>
          <w:lang w:val="en-GB"/>
        </w:rPr>
      </w:pPr>
      <w:r w:rsidRPr="00297CD0">
        <w:rPr>
          <w:rFonts w:asciiTheme="minorHAnsi" w:hAnsiTheme="minorHAnsi" w:cstheme="minorHAnsi"/>
          <w:i/>
          <w:sz w:val="18"/>
          <w:szCs w:val="18"/>
          <w:lang w:val="en-GB"/>
        </w:rPr>
        <w:t>*Kreatinin:</w:t>
      </w:r>
      <w:r w:rsidRPr="00297CD0">
        <w:rPr>
          <w:rFonts w:asciiTheme="minorHAnsi" w:hAnsiTheme="minorHAnsi" w:cstheme="minorHAnsi"/>
          <w:i/>
          <w:sz w:val="18"/>
          <w:szCs w:val="18"/>
          <w:lang w:val="en-GB"/>
        </w:rPr>
        <w:tab/>
      </w:r>
      <w:r w:rsidRPr="00C32AAF">
        <w:rPr>
          <w:rFonts w:asciiTheme="minorHAnsi" w:hAnsiTheme="minorHAnsi" w:cstheme="minorHAnsi"/>
          <w:i/>
          <w:sz w:val="18"/>
          <w:szCs w:val="18"/>
        </w:rPr>
        <w:fldChar w:fldCharType="begin">
          <w:ffData>
            <w:name w:val="Texte1"/>
            <w:enabled/>
            <w:calcOnExit w:val="0"/>
            <w:textInput/>
          </w:ffData>
        </w:fldChar>
      </w:r>
      <w:r w:rsidRPr="00297CD0">
        <w:rPr>
          <w:rFonts w:asciiTheme="minorHAnsi" w:hAnsiTheme="minorHAnsi" w:cstheme="minorHAnsi"/>
          <w:i/>
          <w:sz w:val="18"/>
          <w:szCs w:val="18"/>
          <w:lang w:val="en-GB"/>
        </w:rPr>
        <w:instrText xml:space="preserve"> FORMTEXT </w:instrText>
      </w:r>
      <w:r w:rsidRPr="00C32AAF">
        <w:rPr>
          <w:rFonts w:asciiTheme="minorHAnsi" w:hAnsiTheme="minorHAnsi" w:cstheme="minorHAnsi"/>
          <w:i/>
          <w:sz w:val="18"/>
          <w:szCs w:val="18"/>
        </w:rPr>
      </w:r>
      <w:r w:rsidRPr="00C32AAF">
        <w:rPr>
          <w:rFonts w:asciiTheme="minorHAnsi" w:hAnsiTheme="minorHAnsi" w:cstheme="minorHAnsi"/>
          <w:i/>
          <w:sz w:val="18"/>
          <w:szCs w:val="18"/>
        </w:rPr>
        <w:fldChar w:fldCharType="separate"/>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fldChar w:fldCharType="end"/>
      </w:r>
      <w:r w:rsidRPr="00297CD0">
        <w:rPr>
          <w:rFonts w:asciiTheme="minorHAnsi" w:hAnsiTheme="minorHAnsi" w:cstheme="minorHAnsi"/>
          <w:i/>
          <w:sz w:val="18"/>
          <w:szCs w:val="18"/>
          <w:lang w:val="en-GB"/>
        </w:rPr>
        <w:tab/>
      </w:r>
      <w:r w:rsidRPr="00C32AAF">
        <w:rPr>
          <w:rFonts w:asciiTheme="minorHAnsi" w:hAnsiTheme="minorHAnsi" w:cstheme="minorHAnsi"/>
          <w:i/>
          <w:sz w:val="18"/>
          <w:szCs w:val="18"/>
          <w:lang w:val="en-GB"/>
        </w:rPr>
        <w:t>μ</w:t>
      </w:r>
      <w:r w:rsidRPr="00297CD0">
        <w:rPr>
          <w:rFonts w:asciiTheme="minorHAnsi" w:hAnsiTheme="minorHAnsi" w:cstheme="minorHAnsi"/>
          <w:i/>
          <w:sz w:val="18"/>
          <w:szCs w:val="18"/>
          <w:lang w:val="en-GB"/>
        </w:rPr>
        <w:t>mol/l</w:t>
      </w:r>
      <w:r w:rsidRPr="00297CD0">
        <w:rPr>
          <w:rFonts w:asciiTheme="minorHAnsi" w:hAnsiTheme="minorHAnsi" w:cstheme="minorHAnsi"/>
          <w:i/>
          <w:sz w:val="18"/>
          <w:szCs w:val="18"/>
          <w:lang w:val="en-GB"/>
        </w:rPr>
        <w:tab/>
        <w:t>&lt;100</w:t>
      </w:r>
      <w:r w:rsidRPr="00297CD0">
        <w:rPr>
          <w:rFonts w:asciiTheme="minorHAnsi" w:hAnsiTheme="minorHAnsi" w:cstheme="minorHAnsi"/>
          <w:i/>
          <w:sz w:val="18"/>
          <w:szCs w:val="18"/>
          <w:lang w:val="en-GB"/>
        </w:rPr>
        <w:tab/>
        <w:t>&lt;80</w:t>
      </w:r>
    </w:p>
    <w:p w14:paraId="070F6B22" w14:textId="77777777" w:rsidR="004C7722" w:rsidRPr="00297CD0" w:rsidRDefault="004C7722" w:rsidP="004C7722">
      <w:pPr>
        <w:tabs>
          <w:tab w:val="left" w:pos="2977"/>
          <w:tab w:val="left" w:pos="3686"/>
          <w:tab w:val="left" w:pos="5954"/>
          <w:tab w:val="left" w:pos="7655"/>
        </w:tabs>
        <w:spacing w:line="360" w:lineRule="auto"/>
        <w:ind w:left="284" w:hanging="284"/>
        <w:jc w:val="both"/>
        <w:rPr>
          <w:rFonts w:asciiTheme="minorHAnsi" w:hAnsiTheme="minorHAnsi" w:cstheme="minorHAnsi"/>
          <w:i/>
          <w:sz w:val="18"/>
          <w:szCs w:val="18"/>
          <w:lang w:val="en-GB"/>
        </w:rPr>
      </w:pPr>
      <w:r w:rsidRPr="00297CD0">
        <w:rPr>
          <w:rFonts w:asciiTheme="minorHAnsi" w:hAnsiTheme="minorHAnsi" w:cstheme="minorHAnsi"/>
          <w:i/>
          <w:sz w:val="18"/>
          <w:szCs w:val="18"/>
          <w:lang w:val="en-GB"/>
        </w:rPr>
        <w:t>*ALAT (GPT):</w:t>
      </w:r>
      <w:r w:rsidRPr="00297CD0">
        <w:rPr>
          <w:rFonts w:asciiTheme="minorHAnsi" w:hAnsiTheme="minorHAnsi" w:cstheme="minorHAnsi"/>
          <w:i/>
          <w:sz w:val="18"/>
          <w:szCs w:val="18"/>
          <w:lang w:val="en-GB"/>
        </w:rPr>
        <w:tab/>
      </w:r>
      <w:r w:rsidRPr="00C32AAF">
        <w:rPr>
          <w:rFonts w:asciiTheme="minorHAnsi" w:hAnsiTheme="minorHAnsi" w:cstheme="minorHAnsi"/>
          <w:i/>
          <w:sz w:val="18"/>
          <w:szCs w:val="18"/>
        </w:rPr>
        <w:fldChar w:fldCharType="begin">
          <w:ffData>
            <w:name w:val="Texte1"/>
            <w:enabled/>
            <w:calcOnExit w:val="0"/>
            <w:textInput/>
          </w:ffData>
        </w:fldChar>
      </w:r>
      <w:r w:rsidRPr="00297CD0">
        <w:rPr>
          <w:rFonts w:asciiTheme="minorHAnsi" w:hAnsiTheme="minorHAnsi" w:cstheme="minorHAnsi"/>
          <w:i/>
          <w:sz w:val="18"/>
          <w:szCs w:val="18"/>
          <w:lang w:val="en-GB"/>
        </w:rPr>
        <w:instrText xml:space="preserve"> FORMTEXT </w:instrText>
      </w:r>
      <w:r w:rsidRPr="00C32AAF">
        <w:rPr>
          <w:rFonts w:asciiTheme="minorHAnsi" w:hAnsiTheme="minorHAnsi" w:cstheme="minorHAnsi"/>
          <w:i/>
          <w:sz w:val="18"/>
          <w:szCs w:val="18"/>
        </w:rPr>
      </w:r>
      <w:r w:rsidRPr="00C32AAF">
        <w:rPr>
          <w:rFonts w:asciiTheme="minorHAnsi" w:hAnsiTheme="minorHAnsi" w:cstheme="minorHAnsi"/>
          <w:i/>
          <w:sz w:val="18"/>
          <w:szCs w:val="18"/>
        </w:rPr>
        <w:fldChar w:fldCharType="separate"/>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t> </w:t>
      </w:r>
      <w:r w:rsidRPr="00C32AAF">
        <w:rPr>
          <w:rFonts w:asciiTheme="minorHAnsi" w:hAnsiTheme="minorHAnsi" w:cstheme="minorHAnsi"/>
          <w:i/>
          <w:sz w:val="18"/>
          <w:szCs w:val="18"/>
        </w:rPr>
        <w:fldChar w:fldCharType="end"/>
      </w:r>
      <w:r w:rsidRPr="00297CD0">
        <w:rPr>
          <w:rFonts w:asciiTheme="minorHAnsi" w:hAnsiTheme="minorHAnsi" w:cstheme="minorHAnsi"/>
          <w:i/>
          <w:sz w:val="18"/>
          <w:szCs w:val="18"/>
          <w:lang w:val="en-GB"/>
        </w:rPr>
        <w:tab/>
        <w:t>U/l</w:t>
      </w:r>
      <w:r w:rsidRPr="00297CD0">
        <w:rPr>
          <w:rFonts w:asciiTheme="minorHAnsi" w:hAnsiTheme="minorHAnsi" w:cstheme="minorHAnsi"/>
          <w:i/>
          <w:sz w:val="18"/>
          <w:szCs w:val="18"/>
          <w:lang w:val="en-GB"/>
        </w:rPr>
        <w:tab/>
        <w:t>&lt;41</w:t>
      </w:r>
      <w:r w:rsidRPr="00297CD0">
        <w:rPr>
          <w:rFonts w:asciiTheme="minorHAnsi" w:hAnsiTheme="minorHAnsi" w:cstheme="minorHAnsi"/>
          <w:i/>
          <w:sz w:val="18"/>
          <w:szCs w:val="18"/>
          <w:lang w:val="en-GB"/>
        </w:rPr>
        <w:tab/>
        <w:t>&lt;37</w:t>
      </w:r>
    </w:p>
    <w:p w14:paraId="758DA9C6" w14:textId="77777777" w:rsidR="004C7722" w:rsidRPr="00C32AAF" w:rsidRDefault="004C7722" w:rsidP="004C7722">
      <w:pPr>
        <w:tabs>
          <w:tab w:val="left" w:pos="1560"/>
          <w:tab w:val="left" w:pos="2977"/>
          <w:tab w:val="left" w:pos="3686"/>
          <w:tab w:val="left" w:pos="5103"/>
          <w:tab w:val="left" w:pos="6946"/>
        </w:tabs>
        <w:ind w:left="0"/>
        <w:jc w:val="both"/>
        <w:rPr>
          <w:rFonts w:asciiTheme="minorHAnsi" w:hAnsiTheme="minorHAnsi" w:cstheme="minorHAnsi"/>
          <w:i/>
          <w:sz w:val="18"/>
          <w:szCs w:val="18"/>
        </w:rPr>
      </w:pPr>
      <w:r w:rsidRPr="00C32AAF">
        <w:rPr>
          <w:rFonts w:asciiTheme="minorHAnsi" w:hAnsiTheme="minorHAnsi" w:cstheme="minorHAnsi"/>
          <w:sz w:val="18"/>
          <w:szCs w:val="18"/>
        </w:rPr>
        <w:t>*</w:t>
      </w:r>
      <w:r w:rsidRPr="00C32AAF">
        <w:rPr>
          <w:rFonts w:asciiTheme="minorHAnsi" w:hAnsiTheme="minorHAnsi" w:cstheme="minorHAnsi"/>
          <w:i/>
          <w:sz w:val="18"/>
          <w:szCs w:val="18"/>
        </w:rPr>
        <w:t>Diese Werte werden nur im grossen Sportlerlabor bestimmt.</w:t>
      </w:r>
    </w:p>
    <w:p w14:paraId="156EA2C9" w14:textId="47F5F3D7" w:rsidR="00445487" w:rsidRPr="00C32AAF" w:rsidRDefault="00445487" w:rsidP="002D5EB2">
      <w:pPr>
        <w:tabs>
          <w:tab w:val="left" w:pos="1560"/>
          <w:tab w:val="left" w:pos="2977"/>
          <w:tab w:val="left" w:pos="3686"/>
          <w:tab w:val="left" w:pos="4253"/>
          <w:tab w:val="left" w:pos="5103"/>
          <w:tab w:val="left" w:pos="6946"/>
        </w:tabs>
        <w:ind w:left="0"/>
        <w:rPr>
          <w:rFonts w:asciiTheme="minorHAnsi" w:hAnsiTheme="minorHAnsi" w:cstheme="minorHAnsi"/>
          <w:b/>
          <w:sz w:val="18"/>
          <w:szCs w:val="18"/>
        </w:rPr>
      </w:pPr>
    </w:p>
    <w:sdt>
      <w:sdtPr>
        <w:rPr>
          <w:rFonts w:asciiTheme="minorHAnsi" w:hAnsiTheme="minorHAnsi" w:cstheme="minorHAnsi"/>
          <w:b/>
          <w:i/>
          <w:sz w:val="18"/>
          <w:szCs w:val="18"/>
        </w:rPr>
        <w:id w:val="518893007"/>
        <w:lock w:val="sdtContentLocked"/>
        <w:placeholder>
          <w:docPart w:val="DefaultPlaceholder_-1854013440"/>
        </w:placeholder>
      </w:sdtPr>
      <w:sdtEndPr/>
      <w:sdtContent>
        <w:p w14:paraId="5067C5E5" w14:textId="52147CAF" w:rsidR="00B61B09" w:rsidRPr="00C32AAF" w:rsidRDefault="008C7BA7" w:rsidP="002D5EB2">
          <w:pPr>
            <w:tabs>
              <w:tab w:val="left" w:pos="1560"/>
              <w:tab w:val="left" w:pos="2977"/>
              <w:tab w:val="left" w:pos="3686"/>
              <w:tab w:val="left" w:pos="4253"/>
              <w:tab w:val="left" w:pos="5103"/>
              <w:tab w:val="left" w:pos="6946"/>
            </w:tabs>
            <w:ind w:left="0"/>
            <w:rPr>
              <w:rFonts w:asciiTheme="minorHAnsi" w:hAnsiTheme="minorHAnsi" w:cstheme="minorHAnsi"/>
              <w:b/>
              <w:i/>
              <w:sz w:val="18"/>
              <w:szCs w:val="18"/>
            </w:rPr>
          </w:pPr>
          <w:r>
            <w:rPr>
              <w:rFonts w:asciiTheme="minorHAnsi" w:hAnsiTheme="minorHAnsi" w:cstheme="minorHAnsi"/>
              <w:b/>
              <w:i/>
              <w:sz w:val="18"/>
              <w:szCs w:val="18"/>
            </w:rPr>
            <w:t>*</w:t>
          </w:r>
          <w:r w:rsidR="00B61B09" w:rsidRPr="0097182E">
            <w:rPr>
              <w:rFonts w:asciiTheme="minorHAnsi" w:hAnsiTheme="minorHAnsi" w:cstheme="minorHAnsi"/>
              <w:b/>
              <w:i/>
              <w:iCs/>
              <w:sz w:val="18"/>
              <w:szCs w:val="18"/>
            </w:rPr>
            <w:t>Urinstatus</w:t>
          </w:r>
          <w:r w:rsidR="00B61B09" w:rsidRPr="00C32AAF">
            <w:rPr>
              <w:rFonts w:asciiTheme="minorHAnsi" w:hAnsiTheme="minorHAnsi" w:cstheme="minorHAnsi"/>
              <w:b/>
              <w:i/>
              <w:sz w:val="18"/>
              <w:szCs w:val="18"/>
            </w:rPr>
            <w:t>:</w:t>
          </w:r>
        </w:p>
      </w:sdtContent>
    </w:sdt>
    <w:p w14:paraId="381FC9F8" w14:textId="77777777" w:rsidR="00B61B09" w:rsidRPr="00C32AAF" w:rsidRDefault="00B61B09" w:rsidP="00B61B09">
      <w:pPr>
        <w:tabs>
          <w:tab w:val="left" w:pos="1560"/>
          <w:tab w:val="left" w:pos="2977"/>
          <w:tab w:val="left" w:pos="3686"/>
          <w:tab w:val="left" w:pos="4253"/>
          <w:tab w:val="left" w:pos="5103"/>
          <w:tab w:val="left" w:pos="6946"/>
        </w:tabs>
        <w:rPr>
          <w:rFonts w:asciiTheme="minorHAnsi" w:hAnsiTheme="minorHAnsi" w:cstheme="minorHAnsi"/>
          <w:i/>
          <w:sz w:val="18"/>
          <w:szCs w:val="18"/>
        </w:rPr>
      </w:pPr>
    </w:p>
    <w:p w14:paraId="3693F886" w14:textId="18F79F50" w:rsidR="004B2F63" w:rsidRPr="00C32AAF" w:rsidRDefault="00E27248" w:rsidP="002D5EB2">
      <w:pPr>
        <w:tabs>
          <w:tab w:val="left" w:pos="709"/>
          <w:tab w:val="left" w:pos="2410"/>
          <w:tab w:val="left" w:pos="3686"/>
          <w:tab w:val="left" w:pos="4962"/>
          <w:tab w:val="left" w:pos="5812"/>
        </w:tabs>
        <w:ind w:left="0"/>
        <w:rPr>
          <w:rFonts w:asciiTheme="minorHAnsi" w:hAnsiTheme="minorHAnsi" w:cstheme="minorHAnsi"/>
          <w:i/>
          <w:sz w:val="18"/>
          <w:szCs w:val="18"/>
        </w:rPr>
      </w:pPr>
      <w:r>
        <w:rPr>
          <w:rFonts w:asciiTheme="minorHAnsi" w:hAnsiTheme="minorHAnsi" w:cstheme="minorHAnsi"/>
          <w:i/>
          <w:sz w:val="18"/>
          <w:szCs w:val="18"/>
        </w:rPr>
        <w:fldChar w:fldCharType="begin">
          <w:ffData>
            <w:name w:val=""/>
            <w:enabled/>
            <w:calcOnExit w:val="0"/>
            <w:checkBox>
              <w:sizeAuto/>
              <w:default w:val="0"/>
              <w:checked w:val="0"/>
            </w:checkBox>
          </w:ffData>
        </w:fldChar>
      </w:r>
      <w:r>
        <w:rPr>
          <w:rFonts w:asciiTheme="minorHAnsi" w:hAnsiTheme="minorHAnsi" w:cstheme="minorHAnsi"/>
          <w:i/>
          <w:sz w:val="18"/>
          <w:szCs w:val="18"/>
        </w:rPr>
        <w:instrText xml:space="preserve"> FORMCHECKBOX </w:instrText>
      </w:r>
      <w:r w:rsidR="00F55FEC">
        <w:rPr>
          <w:rFonts w:asciiTheme="minorHAnsi" w:hAnsiTheme="minorHAnsi" w:cstheme="minorHAnsi"/>
          <w:i/>
          <w:sz w:val="18"/>
          <w:szCs w:val="18"/>
        </w:rPr>
      </w:r>
      <w:r w:rsidR="00F55FEC">
        <w:rPr>
          <w:rFonts w:asciiTheme="minorHAnsi" w:hAnsiTheme="minorHAnsi" w:cstheme="minorHAnsi"/>
          <w:i/>
          <w:sz w:val="18"/>
          <w:szCs w:val="18"/>
        </w:rPr>
        <w:fldChar w:fldCharType="separate"/>
      </w:r>
      <w:r>
        <w:rPr>
          <w:rFonts w:asciiTheme="minorHAnsi" w:hAnsiTheme="minorHAnsi" w:cstheme="minorHAnsi"/>
          <w:i/>
          <w:sz w:val="18"/>
          <w:szCs w:val="18"/>
        </w:rPr>
        <w:fldChar w:fldCharType="end"/>
      </w:r>
      <w:r w:rsidR="00B61B09" w:rsidRPr="00D7326E">
        <w:rPr>
          <w:rFonts w:asciiTheme="minorHAnsi" w:hAnsiTheme="minorHAnsi" w:cstheme="minorHAnsi"/>
          <w:i/>
          <w:iCs/>
          <w:sz w:val="18"/>
          <w:szCs w:val="18"/>
        </w:rPr>
        <w:t xml:space="preserve"> </w:t>
      </w:r>
      <w:sdt>
        <w:sdtPr>
          <w:rPr>
            <w:rFonts w:asciiTheme="minorHAnsi" w:hAnsiTheme="minorHAnsi" w:cstheme="minorHAnsi"/>
            <w:i/>
            <w:iCs/>
            <w:sz w:val="18"/>
            <w:szCs w:val="18"/>
          </w:rPr>
          <w:id w:val="-584917681"/>
          <w:lock w:val="sdtContentLocked"/>
          <w:placeholder>
            <w:docPart w:val="DefaultPlaceholder_-1854013440"/>
          </w:placeholder>
        </w:sdtPr>
        <w:sdtEndPr/>
        <w:sdtContent>
          <w:r>
            <w:rPr>
              <w:rFonts w:asciiTheme="minorHAnsi" w:hAnsiTheme="minorHAnsi" w:cstheme="minorHAnsi"/>
              <w:i/>
              <w:iCs/>
              <w:sz w:val="18"/>
              <w:szCs w:val="18"/>
            </w:rPr>
            <w:t>normal</w:t>
          </w:r>
        </w:sdtContent>
      </w:sdt>
      <w:r w:rsidR="00B61B09" w:rsidRPr="00C32AAF">
        <w:rPr>
          <w:rFonts w:asciiTheme="minorHAnsi" w:hAnsiTheme="minorHAnsi" w:cstheme="minorHAnsi"/>
          <w:i/>
          <w:sz w:val="18"/>
          <w:szCs w:val="18"/>
        </w:rPr>
        <w:tab/>
      </w:r>
      <w:r w:rsidR="00B61B09" w:rsidRPr="00C32AAF">
        <w:rPr>
          <w:rFonts w:asciiTheme="minorHAnsi" w:hAnsiTheme="minorHAnsi" w:cstheme="minorHAnsi"/>
          <w:i/>
          <w:sz w:val="18"/>
          <w:szCs w:val="18"/>
        </w:rPr>
        <w:fldChar w:fldCharType="begin">
          <w:ffData>
            <w:name w:val=""/>
            <w:enabled/>
            <w:calcOnExit w:val="0"/>
            <w:checkBox>
              <w:sizeAuto/>
              <w:default w:val="0"/>
              <w:checked w:val="0"/>
            </w:checkBox>
          </w:ffData>
        </w:fldChar>
      </w:r>
      <w:r w:rsidR="00B61B09" w:rsidRPr="00C32AAF">
        <w:rPr>
          <w:rFonts w:asciiTheme="minorHAnsi" w:hAnsiTheme="minorHAnsi" w:cstheme="minorHAnsi"/>
          <w:i/>
          <w:sz w:val="18"/>
          <w:szCs w:val="18"/>
        </w:rPr>
        <w:instrText xml:space="preserve"> FORMCHECKBOX </w:instrText>
      </w:r>
      <w:r w:rsidR="00F55FEC">
        <w:rPr>
          <w:rFonts w:asciiTheme="minorHAnsi" w:hAnsiTheme="minorHAnsi" w:cstheme="minorHAnsi"/>
          <w:i/>
          <w:sz w:val="18"/>
          <w:szCs w:val="18"/>
        </w:rPr>
      </w:r>
      <w:r w:rsidR="00F55FEC">
        <w:rPr>
          <w:rFonts w:asciiTheme="minorHAnsi" w:hAnsiTheme="minorHAnsi" w:cstheme="minorHAnsi"/>
          <w:i/>
          <w:sz w:val="18"/>
          <w:szCs w:val="18"/>
        </w:rPr>
        <w:fldChar w:fldCharType="separate"/>
      </w:r>
      <w:r w:rsidR="00B61B09" w:rsidRPr="00C32AAF">
        <w:rPr>
          <w:rFonts w:asciiTheme="minorHAnsi" w:hAnsiTheme="minorHAnsi" w:cstheme="minorHAnsi"/>
          <w:i/>
          <w:sz w:val="18"/>
          <w:szCs w:val="18"/>
        </w:rPr>
        <w:fldChar w:fldCharType="end"/>
      </w:r>
      <w:r w:rsidR="00B61B09" w:rsidRPr="00C32AAF">
        <w:rPr>
          <w:rFonts w:asciiTheme="minorHAnsi" w:hAnsiTheme="minorHAnsi" w:cstheme="minorHAnsi"/>
          <w:i/>
          <w:sz w:val="18"/>
          <w:szCs w:val="18"/>
        </w:rPr>
        <w:t xml:space="preserve">  </w:t>
      </w:r>
      <w:sdt>
        <w:sdtPr>
          <w:rPr>
            <w:rFonts w:asciiTheme="minorHAnsi" w:hAnsiTheme="minorHAnsi" w:cstheme="minorHAnsi"/>
            <w:i/>
            <w:sz w:val="18"/>
            <w:szCs w:val="18"/>
          </w:rPr>
          <w:id w:val="2029065017"/>
          <w:lock w:val="sdtContentLocked"/>
          <w:placeholder>
            <w:docPart w:val="DefaultPlaceholder_-1854013440"/>
          </w:placeholder>
        </w:sdtPr>
        <w:sdtEndPr>
          <w:rPr>
            <w:iCs/>
          </w:rPr>
        </w:sdtEndPr>
        <w:sdtContent>
          <w:r>
            <w:rPr>
              <w:rFonts w:asciiTheme="minorHAnsi" w:hAnsiTheme="minorHAnsi" w:cstheme="minorHAnsi"/>
              <w:i/>
              <w:iCs/>
              <w:sz w:val="18"/>
              <w:szCs w:val="18"/>
            </w:rPr>
            <w:t>nicht normal</w:t>
          </w:r>
        </w:sdtContent>
      </w:sdt>
      <w:r w:rsidR="00C32AAF" w:rsidRPr="00D7326E">
        <w:rPr>
          <w:rFonts w:asciiTheme="minorHAnsi" w:hAnsiTheme="minorHAnsi" w:cstheme="minorHAnsi"/>
          <w:i/>
          <w:iCs/>
          <w:sz w:val="18"/>
          <w:szCs w:val="18"/>
        </w:rPr>
        <w:tab/>
      </w:r>
      <w:r w:rsidR="00B61B09" w:rsidRPr="00C32AAF">
        <w:rPr>
          <w:rFonts w:asciiTheme="minorHAnsi" w:hAnsiTheme="minorHAnsi" w:cstheme="minorHAnsi"/>
          <w:i/>
          <w:sz w:val="18"/>
          <w:szCs w:val="18"/>
        </w:rPr>
        <w:tab/>
      </w:r>
      <w:r w:rsidR="00B61B09" w:rsidRPr="00C32AAF">
        <w:rPr>
          <w:rFonts w:asciiTheme="minorHAnsi" w:hAnsiTheme="minorHAnsi" w:cstheme="minorHAnsi"/>
          <w:i/>
          <w:sz w:val="18"/>
          <w:szCs w:val="18"/>
        </w:rPr>
        <w:fldChar w:fldCharType="begin">
          <w:ffData>
            <w:name w:val=""/>
            <w:enabled/>
            <w:calcOnExit w:val="0"/>
            <w:checkBox>
              <w:sizeAuto/>
              <w:default w:val="0"/>
              <w:checked w:val="0"/>
            </w:checkBox>
          </w:ffData>
        </w:fldChar>
      </w:r>
      <w:r w:rsidR="00B61B09" w:rsidRPr="00C32AAF">
        <w:rPr>
          <w:rFonts w:asciiTheme="minorHAnsi" w:hAnsiTheme="minorHAnsi" w:cstheme="minorHAnsi"/>
          <w:i/>
          <w:sz w:val="18"/>
          <w:szCs w:val="18"/>
        </w:rPr>
        <w:instrText xml:space="preserve"> FORMCHECKBOX </w:instrText>
      </w:r>
      <w:r w:rsidR="00F55FEC">
        <w:rPr>
          <w:rFonts w:asciiTheme="minorHAnsi" w:hAnsiTheme="minorHAnsi" w:cstheme="minorHAnsi"/>
          <w:i/>
          <w:sz w:val="18"/>
          <w:szCs w:val="18"/>
        </w:rPr>
      </w:r>
      <w:r w:rsidR="00F55FEC">
        <w:rPr>
          <w:rFonts w:asciiTheme="minorHAnsi" w:hAnsiTheme="minorHAnsi" w:cstheme="minorHAnsi"/>
          <w:i/>
          <w:sz w:val="18"/>
          <w:szCs w:val="18"/>
        </w:rPr>
        <w:fldChar w:fldCharType="separate"/>
      </w:r>
      <w:r w:rsidR="00B61B09" w:rsidRPr="00C32AAF">
        <w:rPr>
          <w:rFonts w:asciiTheme="minorHAnsi" w:hAnsiTheme="minorHAnsi" w:cstheme="minorHAnsi"/>
          <w:i/>
          <w:sz w:val="18"/>
          <w:szCs w:val="18"/>
        </w:rPr>
        <w:fldChar w:fldCharType="end"/>
      </w:r>
      <w:r w:rsidR="00B61B09" w:rsidRPr="00C32AAF">
        <w:rPr>
          <w:rFonts w:asciiTheme="minorHAnsi" w:hAnsiTheme="minorHAnsi" w:cstheme="minorHAnsi"/>
          <w:i/>
          <w:sz w:val="18"/>
          <w:szCs w:val="18"/>
        </w:rPr>
        <w:t xml:space="preserve">  </w:t>
      </w:r>
      <w:sdt>
        <w:sdtPr>
          <w:rPr>
            <w:rFonts w:asciiTheme="minorHAnsi" w:hAnsiTheme="minorHAnsi" w:cstheme="minorHAnsi"/>
            <w:i/>
            <w:sz w:val="18"/>
            <w:szCs w:val="18"/>
          </w:rPr>
          <w:id w:val="-467510365"/>
          <w:lock w:val="sdtContentLocked"/>
          <w:placeholder>
            <w:docPart w:val="C955C2EFC6554F8383B8598D8E98981B"/>
          </w:placeholder>
          <w:showingPlcHdr/>
        </w:sdtPr>
        <w:sdtEndPr/>
        <w:sdtContent>
          <w:r>
            <w:rPr>
              <w:rFonts w:asciiTheme="minorHAnsi" w:hAnsiTheme="minorHAnsi" w:cstheme="minorHAnsi"/>
              <w:i/>
              <w:sz w:val="18"/>
              <w:szCs w:val="18"/>
            </w:rPr>
            <w:t>nicht beurteilbar wegen Menstruation</w:t>
          </w:r>
        </w:sdtContent>
      </w:sdt>
    </w:p>
    <w:p w14:paraId="65B206D1" w14:textId="77777777" w:rsidR="004B2F63" w:rsidRPr="00C32AAF" w:rsidRDefault="004B2F63" w:rsidP="002D5EB2">
      <w:pPr>
        <w:tabs>
          <w:tab w:val="left" w:pos="709"/>
          <w:tab w:val="left" w:pos="2410"/>
          <w:tab w:val="left" w:pos="3686"/>
          <w:tab w:val="left" w:pos="4962"/>
          <w:tab w:val="left" w:pos="5812"/>
        </w:tabs>
        <w:ind w:left="0"/>
        <w:rPr>
          <w:rFonts w:asciiTheme="minorHAnsi" w:hAnsiTheme="minorHAnsi" w:cstheme="minorHAnsi"/>
          <w:sz w:val="18"/>
          <w:szCs w:val="18"/>
        </w:rPr>
      </w:pPr>
    </w:p>
    <w:p w14:paraId="4DD7CEB2" w14:textId="525FD651" w:rsidR="006E2DA1" w:rsidRDefault="00F55FEC" w:rsidP="006E2DA1">
      <w:pPr>
        <w:tabs>
          <w:tab w:val="left" w:pos="709"/>
          <w:tab w:val="left" w:pos="2410"/>
          <w:tab w:val="left" w:pos="3686"/>
          <w:tab w:val="left" w:pos="4962"/>
          <w:tab w:val="left" w:pos="5812"/>
        </w:tabs>
        <w:ind w:left="0"/>
        <w:rPr>
          <w:rFonts w:asciiTheme="minorHAnsi" w:hAnsiTheme="minorHAnsi" w:cstheme="minorHAnsi"/>
          <w:sz w:val="18"/>
          <w:szCs w:val="18"/>
        </w:rPr>
      </w:pPr>
      <w:sdt>
        <w:sdtPr>
          <w:rPr>
            <w:rFonts w:asciiTheme="minorHAnsi" w:hAnsiTheme="minorHAnsi" w:cstheme="minorHAnsi"/>
            <w:b/>
            <w:sz w:val="18"/>
            <w:szCs w:val="18"/>
          </w:rPr>
          <w:id w:val="-414706655"/>
          <w:lock w:val="sdtContentLocked"/>
          <w:placeholder>
            <w:docPart w:val="DefaultPlaceholder_-1854013440"/>
          </w:placeholder>
        </w:sdtPr>
        <w:sdtEndPr/>
        <w:sdtContent>
          <w:r w:rsidR="004B2F63" w:rsidRPr="00C32AAF">
            <w:rPr>
              <w:rFonts w:asciiTheme="minorHAnsi" w:hAnsiTheme="minorHAnsi" w:cstheme="minorHAnsi"/>
              <w:b/>
              <w:sz w:val="18"/>
              <w:szCs w:val="18"/>
            </w:rPr>
            <w:t>Weitere Resultate:</w:t>
          </w:r>
        </w:sdtContent>
      </w:sdt>
      <w:r w:rsidR="00175289">
        <w:rPr>
          <w:rFonts w:asciiTheme="minorHAnsi" w:hAnsiTheme="minorHAnsi" w:cstheme="minorHAnsi"/>
          <w:b/>
          <w:sz w:val="18"/>
          <w:szCs w:val="18"/>
        </w:rPr>
        <w:t xml:space="preserve"> </w:t>
      </w:r>
      <w:r w:rsidR="006E2DA1" w:rsidRPr="004D5999">
        <w:rPr>
          <w:rFonts w:asciiTheme="minorHAnsi" w:hAnsiTheme="minorHAnsi" w:cstheme="minorHAnsi"/>
          <w:sz w:val="18"/>
          <w:szCs w:val="18"/>
        </w:rPr>
        <w:fldChar w:fldCharType="begin">
          <w:ffData>
            <w:name w:val="Texte1"/>
            <w:enabled/>
            <w:calcOnExit w:val="0"/>
            <w:textInput/>
          </w:ffData>
        </w:fldChar>
      </w:r>
      <w:r w:rsidR="006E2DA1" w:rsidRPr="004D5999">
        <w:rPr>
          <w:rFonts w:asciiTheme="minorHAnsi" w:hAnsiTheme="minorHAnsi" w:cstheme="minorHAnsi"/>
          <w:sz w:val="18"/>
          <w:szCs w:val="18"/>
        </w:rPr>
        <w:instrText xml:space="preserve"> FORMTEXT </w:instrText>
      </w:r>
      <w:r w:rsidR="006E2DA1" w:rsidRPr="004D5999">
        <w:rPr>
          <w:rFonts w:asciiTheme="minorHAnsi" w:hAnsiTheme="minorHAnsi" w:cstheme="minorHAnsi"/>
          <w:sz w:val="18"/>
          <w:szCs w:val="18"/>
        </w:rPr>
      </w:r>
      <w:r w:rsidR="006E2DA1" w:rsidRPr="004D5999">
        <w:rPr>
          <w:rFonts w:asciiTheme="minorHAnsi" w:hAnsiTheme="minorHAnsi" w:cstheme="minorHAnsi"/>
          <w:sz w:val="18"/>
          <w:szCs w:val="18"/>
        </w:rPr>
        <w:fldChar w:fldCharType="separate"/>
      </w:r>
      <w:r w:rsidR="006E2DA1" w:rsidRPr="004D5999">
        <w:rPr>
          <w:rFonts w:asciiTheme="minorHAnsi" w:hAnsiTheme="minorHAnsi" w:cstheme="minorHAnsi"/>
          <w:sz w:val="18"/>
          <w:szCs w:val="18"/>
        </w:rPr>
        <w:t> </w:t>
      </w:r>
      <w:r w:rsidR="006E2DA1" w:rsidRPr="004D5999">
        <w:rPr>
          <w:rFonts w:asciiTheme="minorHAnsi" w:hAnsiTheme="minorHAnsi" w:cstheme="minorHAnsi"/>
          <w:sz w:val="18"/>
          <w:szCs w:val="18"/>
        </w:rPr>
        <w:t> </w:t>
      </w:r>
      <w:r w:rsidR="006E2DA1" w:rsidRPr="004D5999">
        <w:rPr>
          <w:rFonts w:asciiTheme="minorHAnsi" w:hAnsiTheme="minorHAnsi" w:cstheme="minorHAnsi"/>
          <w:sz w:val="18"/>
          <w:szCs w:val="18"/>
        </w:rPr>
        <w:t> </w:t>
      </w:r>
      <w:r w:rsidR="006E2DA1" w:rsidRPr="004D5999">
        <w:rPr>
          <w:rFonts w:asciiTheme="minorHAnsi" w:hAnsiTheme="minorHAnsi" w:cstheme="minorHAnsi"/>
          <w:sz w:val="18"/>
          <w:szCs w:val="18"/>
        </w:rPr>
        <w:t> </w:t>
      </w:r>
      <w:r w:rsidR="006E2DA1" w:rsidRPr="004D5999">
        <w:rPr>
          <w:rFonts w:asciiTheme="minorHAnsi" w:hAnsiTheme="minorHAnsi" w:cstheme="minorHAnsi"/>
          <w:sz w:val="18"/>
          <w:szCs w:val="18"/>
        </w:rPr>
        <w:t> </w:t>
      </w:r>
      <w:r w:rsidR="006E2DA1" w:rsidRPr="004D5999">
        <w:rPr>
          <w:rFonts w:asciiTheme="minorHAnsi" w:hAnsiTheme="minorHAnsi" w:cstheme="minorHAnsi"/>
          <w:sz w:val="18"/>
          <w:szCs w:val="18"/>
        </w:rPr>
        <w:fldChar w:fldCharType="end"/>
      </w:r>
      <w:r w:rsidR="006E2DA1">
        <w:rPr>
          <w:rFonts w:asciiTheme="minorHAnsi" w:hAnsiTheme="minorHAnsi" w:cstheme="minorHAnsi"/>
          <w:sz w:val="18"/>
          <w:szCs w:val="18"/>
        </w:rPr>
        <w:br w:type="page"/>
      </w:r>
    </w:p>
    <w:p w14:paraId="367C7386" w14:textId="77777777" w:rsidR="00C32AAF" w:rsidRPr="00C32AAF" w:rsidRDefault="00C32AAF" w:rsidP="002D5EB2">
      <w:pPr>
        <w:tabs>
          <w:tab w:val="left" w:pos="709"/>
          <w:tab w:val="left" w:pos="2410"/>
          <w:tab w:val="left" w:pos="3686"/>
          <w:tab w:val="left" w:pos="4962"/>
          <w:tab w:val="left" w:pos="5812"/>
        </w:tabs>
        <w:ind w:left="0"/>
        <w:rPr>
          <w:rFonts w:asciiTheme="minorHAnsi" w:hAnsiTheme="minorHAnsi" w:cstheme="minorHAnsi"/>
          <w:sz w:val="18"/>
          <w:szCs w:val="18"/>
        </w:rPr>
      </w:pPr>
    </w:p>
    <w:sdt>
      <w:sdtPr>
        <w:rPr>
          <w:rFonts w:asciiTheme="minorHAnsi" w:hAnsiTheme="minorHAnsi" w:cstheme="minorHAnsi"/>
          <w:sz w:val="36"/>
          <w:szCs w:val="36"/>
        </w:rPr>
        <w:id w:val="1922826167"/>
        <w:lock w:val="sdtContentLocked"/>
        <w:placeholder>
          <w:docPart w:val="DefaultPlaceholder_-1854013440"/>
        </w:placeholder>
      </w:sdtPr>
      <w:sdtEndPr/>
      <w:sdtContent>
        <w:p w14:paraId="033B1FA7" w14:textId="2114E2D0" w:rsidR="00B61B09" w:rsidRPr="00C32AAF" w:rsidRDefault="00B61B09" w:rsidP="00B61B09">
          <w:pPr>
            <w:pStyle w:val="berschrift2"/>
            <w:jc w:val="left"/>
            <w:rPr>
              <w:rFonts w:asciiTheme="minorHAnsi" w:hAnsiTheme="minorHAnsi" w:cstheme="minorHAnsi"/>
              <w:sz w:val="36"/>
              <w:szCs w:val="36"/>
            </w:rPr>
          </w:pPr>
          <w:r w:rsidRPr="00C32AAF">
            <w:rPr>
              <w:rFonts w:asciiTheme="minorHAnsi" w:hAnsiTheme="minorHAnsi" w:cstheme="minorHAnsi"/>
              <w:sz w:val="36"/>
              <w:szCs w:val="36"/>
            </w:rPr>
            <w:t xml:space="preserve">Beurteilung </w:t>
          </w:r>
          <w:r w:rsidR="00A628CC" w:rsidRPr="00C32AAF">
            <w:rPr>
              <w:rFonts w:asciiTheme="minorHAnsi" w:hAnsiTheme="minorHAnsi" w:cstheme="minorHAnsi"/>
              <w:sz w:val="36"/>
              <w:szCs w:val="36"/>
            </w:rPr>
            <w:t xml:space="preserve">der Resultate des </w:t>
          </w:r>
          <w:r w:rsidR="007409FA" w:rsidRPr="00C32AAF">
            <w:rPr>
              <w:rFonts w:asciiTheme="minorHAnsi" w:hAnsiTheme="minorHAnsi" w:cstheme="minorHAnsi"/>
              <w:sz w:val="36"/>
              <w:szCs w:val="36"/>
            </w:rPr>
            <w:t>Sportlerlabors</w:t>
          </w:r>
        </w:p>
      </w:sdtContent>
    </w:sdt>
    <w:p w14:paraId="0E3A0C22" w14:textId="77777777" w:rsidR="00B61B09" w:rsidRPr="00C32AAF" w:rsidRDefault="00B61B09" w:rsidP="00B61B09">
      <w:pPr>
        <w:jc w:val="both"/>
        <w:rPr>
          <w:rFonts w:asciiTheme="minorHAnsi" w:hAnsiTheme="minorHAnsi" w:cstheme="minorHAnsi"/>
          <w:sz w:val="18"/>
        </w:rPr>
      </w:pPr>
    </w:p>
    <w:p w14:paraId="63F02C40" w14:textId="77777777" w:rsidR="00B61B09" w:rsidRPr="00C32AAF" w:rsidRDefault="00B61B09" w:rsidP="00B61B09">
      <w:pPr>
        <w:jc w:val="both"/>
        <w:rPr>
          <w:rFonts w:asciiTheme="minorHAnsi" w:hAnsiTheme="minorHAnsi" w:cstheme="minorHAnsi"/>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5408"/>
        <w:gridCol w:w="3358"/>
      </w:tblGrid>
      <w:tr w:rsidR="00441B00" w:rsidRPr="00C32AAF" w14:paraId="1780EFCC" w14:textId="77777777" w:rsidTr="00441B00">
        <w:trPr>
          <w:trHeight w:val="382"/>
        </w:trPr>
        <w:tc>
          <w:tcPr>
            <w:tcW w:w="5408" w:type="dxa"/>
            <w:vAlign w:val="bottom"/>
          </w:tcPr>
          <w:sdt>
            <w:sdtPr>
              <w:rPr>
                <w:rFonts w:asciiTheme="minorHAnsi" w:hAnsiTheme="minorHAnsi" w:cstheme="minorHAnsi"/>
                <w:sz w:val="18"/>
                <w:szCs w:val="18"/>
              </w:rPr>
              <w:id w:val="-2752531"/>
              <w:lock w:val="sdtContentLocked"/>
              <w:placeholder>
                <w:docPart w:val="DefaultPlaceholder_-1854013440"/>
              </w:placeholder>
            </w:sdtPr>
            <w:sdtEndPr/>
            <w:sdtContent>
              <w:p w14:paraId="0FDE7110" w14:textId="32375233" w:rsidR="00441B00" w:rsidRPr="00C32AAF" w:rsidRDefault="00441B00" w:rsidP="00C758A7">
                <w:pPr>
                  <w:spacing w:line="288" w:lineRule="auto"/>
                  <w:ind w:left="142"/>
                  <w:rPr>
                    <w:rFonts w:asciiTheme="minorHAnsi" w:hAnsiTheme="minorHAnsi" w:cstheme="minorHAnsi"/>
                    <w:sz w:val="18"/>
                    <w:szCs w:val="18"/>
                  </w:rPr>
                </w:pPr>
                <w:r w:rsidRPr="00C32AAF">
                  <w:rPr>
                    <w:rFonts w:asciiTheme="minorHAnsi" w:hAnsiTheme="minorHAnsi" w:cstheme="minorHAnsi"/>
                    <w:sz w:val="18"/>
                    <w:szCs w:val="18"/>
                  </w:rPr>
                  <w:t>Entnahmedatum:</w:t>
                </w:r>
              </w:p>
            </w:sdtContent>
          </w:sdt>
        </w:tc>
        <w:tc>
          <w:tcPr>
            <w:tcW w:w="3358" w:type="dxa"/>
            <w:tcBorders>
              <w:top w:val="single" w:sz="4" w:space="0" w:color="auto"/>
              <w:bottom w:val="single" w:sz="4" w:space="0" w:color="auto"/>
            </w:tcBorders>
            <w:vAlign w:val="bottom"/>
          </w:tcPr>
          <w:p w14:paraId="63A4362C" w14:textId="396B9F3D" w:rsidR="00441B00" w:rsidRPr="00C32AAF" w:rsidRDefault="00370A5E" w:rsidP="008067BD">
            <w:pPr>
              <w:spacing w:line="288" w:lineRule="auto"/>
              <w:ind w:left="0"/>
              <w:rPr>
                <w:rFonts w:asciiTheme="minorHAnsi" w:hAnsiTheme="minorHAnsi" w:cstheme="minorHAnsi"/>
                <w:sz w:val="18"/>
                <w:szCs w:val="18"/>
              </w:rPr>
            </w:pPr>
            <w:r w:rsidRPr="004D5999">
              <w:rPr>
                <w:rFonts w:asciiTheme="minorHAnsi" w:hAnsiTheme="minorHAnsi" w:cstheme="minorHAnsi"/>
                <w:sz w:val="18"/>
                <w:szCs w:val="18"/>
              </w:rPr>
              <w:fldChar w:fldCharType="begin">
                <w:ffData>
                  <w:name w:val="Texte1"/>
                  <w:enabled/>
                  <w:calcOnExit w:val="0"/>
                  <w:textInput/>
                </w:ffData>
              </w:fldChar>
            </w:r>
            <w:r w:rsidRPr="004D5999">
              <w:rPr>
                <w:rFonts w:asciiTheme="minorHAnsi" w:hAnsiTheme="minorHAnsi" w:cstheme="minorHAnsi"/>
                <w:sz w:val="18"/>
                <w:szCs w:val="18"/>
              </w:rPr>
              <w:instrText xml:space="preserve"> FORMTEXT </w:instrText>
            </w:r>
            <w:r w:rsidRPr="004D5999">
              <w:rPr>
                <w:rFonts w:asciiTheme="minorHAnsi" w:hAnsiTheme="minorHAnsi" w:cstheme="minorHAnsi"/>
                <w:sz w:val="18"/>
                <w:szCs w:val="18"/>
              </w:rPr>
            </w:r>
            <w:r w:rsidRPr="004D5999">
              <w:rPr>
                <w:rFonts w:asciiTheme="minorHAnsi" w:hAnsiTheme="minorHAnsi" w:cstheme="minorHAnsi"/>
                <w:sz w:val="18"/>
                <w:szCs w:val="18"/>
              </w:rPr>
              <w:fldChar w:fldCharType="separate"/>
            </w:r>
            <w:r w:rsidRPr="004D5999">
              <w:rPr>
                <w:rFonts w:asciiTheme="minorHAnsi" w:hAnsiTheme="minorHAnsi" w:cstheme="minorHAnsi"/>
                <w:sz w:val="18"/>
                <w:szCs w:val="18"/>
              </w:rPr>
              <w:t> </w:t>
            </w:r>
            <w:r w:rsidRPr="004D5999">
              <w:rPr>
                <w:rFonts w:asciiTheme="minorHAnsi" w:hAnsiTheme="minorHAnsi" w:cstheme="minorHAnsi"/>
                <w:sz w:val="18"/>
                <w:szCs w:val="18"/>
              </w:rPr>
              <w:t> </w:t>
            </w:r>
            <w:r w:rsidRPr="004D5999">
              <w:rPr>
                <w:rFonts w:asciiTheme="minorHAnsi" w:hAnsiTheme="minorHAnsi" w:cstheme="minorHAnsi"/>
                <w:sz w:val="18"/>
                <w:szCs w:val="18"/>
              </w:rPr>
              <w:t> </w:t>
            </w:r>
            <w:r w:rsidRPr="004D5999">
              <w:rPr>
                <w:rFonts w:asciiTheme="minorHAnsi" w:hAnsiTheme="minorHAnsi" w:cstheme="minorHAnsi"/>
                <w:sz w:val="18"/>
                <w:szCs w:val="18"/>
              </w:rPr>
              <w:t> </w:t>
            </w:r>
            <w:r w:rsidRPr="004D5999">
              <w:rPr>
                <w:rFonts w:asciiTheme="minorHAnsi" w:hAnsiTheme="minorHAnsi" w:cstheme="minorHAnsi"/>
                <w:sz w:val="18"/>
                <w:szCs w:val="18"/>
              </w:rPr>
              <w:t> </w:t>
            </w:r>
            <w:r w:rsidRPr="004D5999">
              <w:rPr>
                <w:rFonts w:asciiTheme="minorHAnsi" w:hAnsiTheme="minorHAnsi" w:cstheme="minorHAnsi"/>
                <w:sz w:val="18"/>
                <w:szCs w:val="18"/>
              </w:rPr>
              <w:fldChar w:fldCharType="end"/>
            </w:r>
          </w:p>
        </w:tc>
      </w:tr>
      <w:tr w:rsidR="00441B00" w:rsidRPr="00C32AAF" w14:paraId="0F980638" w14:textId="77777777" w:rsidTr="00441B00">
        <w:trPr>
          <w:trHeight w:val="382"/>
        </w:trPr>
        <w:tc>
          <w:tcPr>
            <w:tcW w:w="5408" w:type="dxa"/>
            <w:vAlign w:val="bottom"/>
          </w:tcPr>
          <w:sdt>
            <w:sdtPr>
              <w:rPr>
                <w:rFonts w:asciiTheme="minorHAnsi" w:hAnsiTheme="minorHAnsi" w:cstheme="minorHAnsi"/>
                <w:sz w:val="18"/>
                <w:szCs w:val="18"/>
              </w:rPr>
              <w:id w:val="-1658917227"/>
              <w:lock w:val="sdtContentLocked"/>
              <w:placeholder>
                <w:docPart w:val="DefaultPlaceholder_-1854013440"/>
              </w:placeholder>
            </w:sdtPr>
            <w:sdtEndPr/>
            <w:sdtContent>
              <w:p w14:paraId="487C3608" w14:textId="4E096A93" w:rsidR="00441B00" w:rsidRPr="00C32AAF" w:rsidRDefault="00441B00" w:rsidP="00C758A7">
                <w:pPr>
                  <w:spacing w:line="288" w:lineRule="auto"/>
                  <w:ind w:left="142"/>
                  <w:rPr>
                    <w:rFonts w:asciiTheme="minorHAnsi" w:hAnsiTheme="minorHAnsi" w:cstheme="minorHAnsi"/>
                    <w:sz w:val="18"/>
                    <w:szCs w:val="18"/>
                  </w:rPr>
                </w:pPr>
                <w:r w:rsidRPr="00C32AAF">
                  <w:rPr>
                    <w:rFonts w:asciiTheme="minorHAnsi" w:hAnsiTheme="minorHAnsi" w:cstheme="minorHAnsi"/>
                    <w:sz w:val="18"/>
                    <w:szCs w:val="18"/>
                  </w:rPr>
                  <w:t>Name</w:t>
                </w:r>
                <w:r w:rsidR="004548E3">
                  <w:rPr>
                    <w:rFonts w:asciiTheme="minorHAnsi" w:hAnsiTheme="minorHAnsi" w:cstheme="minorHAnsi"/>
                    <w:sz w:val="18"/>
                    <w:szCs w:val="18"/>
                  </w:rPr>
                  <w:t xml:space="preserve">, </w:t>
                </w:r>
                <w:r w:rsidR="004548E3" w:rsidRPr="00C32AAF">
                  <w:rPr>
                    <w:rFonts w:asciiTheme="minorHAnsi" w:hAnsiTheme="minorHAnsi" w:cstheme="minorHAnsi"/>
                    <w:sz w:val="18"/>
                    <w:szCs w:val="18"/>
                  </w:rPr>
                  <w:t>Vorname</w:t>
                </w:r>
                <w:r w:rsidRPr="00C32AAF">
                  <w:rPr>
                    <w:rFonts w:asciiTheme="minorHAnsi" w:hAnsiTheme="minorHAnsi" w:cstheme="minorHAnsi"/>
                    <w:sz w:val="18"/>
                    <w:szCs w:val="18"/>
                  </w:rPr>
                  <w:t>:</w:t>
                </w:r>
              </w:p>
            </w:sdtContent>
          </w:sdt>
        </w:tc>
        <w:tc>
          <w:tcPr>
            <w:tcW w:w="3358" w:type="dxa"/>
            <w:tcBorders>
              <w:top w:val="single" w:sz="4" w:space="0" w:color="auto"/>
              <w:bottom w:val="single" w:sz="4" w:space="0" w:color="auto"/>
            </w:tcBorders>
            <w:vAlign w:val="bottom"/>
          </w:tcPr>
          <w:p w14:paraId="6031B156" w14:textId="70C8A99E" w:rsidR="00441B00" w:rsidRPr="00C32AAF" w:rsidRDefault="00370A5E" w:rsidP="00370A5E">
            <w:pPr>
              <w:spacing w:line="288" w:lineRule="auto"/>
              <w:ind w:left="0"/>
              <w:rPr>
                <w:rFonts w:asciiTheme="minorHAnsi" w:hAnsiTheme="minorHAnsi" w:cstheme="minorHAnsi"/>
                <w:sz w:val="18"/>
                <w:szCs w:val="18"/>
              </w:rPr>
            </w:pPr>
            <w:r w:rsidRPr="004D5999">
              <w:rPr>
                <w:rFonts w:asciiTheme="minorHAnsi" w:hAnsiTheme="minorHAnsi" w:cstheme="minorHAnsi"/>
                <w:sz w:val="18"/>
                <w:szCs w:val="18"/>
              </w:rPr>
              <w:fldChar w:fldCharType="begin">
                <w:ffData>
                  <w:name w:val="Texte1"/>
                  <w:enabled/>
                  <w:calcOnExit w:val="0"/>
                  <w:textInput/>
                </w:ffData>
              </w:fldChar>
            </w:r>
            <w:r w:rsidRPr="004D5999">
              <w:rPr>
                <w:rFonts w:asciiTheme="minorHAnsi" w:hAnsiTheme="minorHAnsi" w:cstheme="minorHAnsi"/>
                <w:sz w:val="18"/>
                <w:szCs w:val="18"/>
              </w:rPr>
              <w:instrText xml:space="preserve"> FORMTEXT </w:instrText>
            </w:r>
            <w:r w:rsidRPr="004D5999">
              <w:rPr>
                <w:rFonts w:asciiTheme="minorHAnsi" w:hAnsiTheme="minorHAnsi" w:cstheme="minorHAnsi"/>
                <w:sz w:val="18"/>
                <w:szCs w:val="18"/>
              </w:rPr>
            </w:r>
            <w:r w:rsidRPr="004D5999">
              <w:rPr>
                <w:rFonts w:asciiTheme="minorHAnsi" w:hAnsiTheme="minorHAnsi" w:cstheme="minorHAnsi"/>
                <w:sz w:val="18"/>
                <w:szCs w:val="18"/>
              </w:rPr>
              <w:fldChar w:fldCharType="separate"/>
            </w:r>
            <w:r w:rsidRPr="004D5999">
              <w:rPr>
                <w:rFonts w:asciiTheme="minorHAnsi" w:hAnsiTheme="minorHAnsi" w:cstheme="minorHAnsi"/>
                <w:sz w:val="18"/>
                <w:szCs w:val="18"/>
              </w:rPr>
              <w:t> </w:t>
            </w:r>
            <w:r w:rsidRPr="004D5999">
              <w:rPr>
                <w:rFonts w:asciiTheme="minorHAnsi" w:hAnsiTheme="minorHAnsi" w:cstheme="minorHAnsi"/>
                <w:sz w:val="18"/>
                <w:szCs w:val="18"/>
              </w:rPr>
              <w:t> </w:t>
            </w:r>
            <w:r w:rsidRPr="004D5999">
              <w:rPr>
                <w:rFonts w:asciiTheme="minorHAnsi" w:hAnsiTheme="minorHAnsi" w:cstheme="minorHAnsi"/>
                <w:sz w:val="18"/>
                <w:szCs w:val="18"/>
              </w:rPr>
              <w:t> </w:t>
            </w:r>
            <w:r w:rsidRPr="004D5999">
              <w:rPr>
                <w:rFonts w:asciiTheme="minorHAnsi" w:hAnsiTheme="minorHAnsi" w:cstheme="minorHAnsi"/>
                <w:sz w:val="18"/>
                <w:szCs w:val="18"/>
              </w:rPr>
              <w:t> </w:t>
            </w:r>
            <w:r w:rsidRPr="004D5999">
              <w:rPr>
                <w:rFonts w:asciiTheme="minorHAnsi" w:hAnsiTheme="minorHAnsi" w:cstheme="minorHAnsi"/>
                <w:sz w:val="18"/>
                <w:szCs w:val="18"/>
              </w:rPr>
              <w:t> </w:t>
            </w:r>
            <w:r w:rsidRPr="004D5999">
              <w:rPr>
                <w:rFonts w:asciiTheme="minorHAnsi" w:hAnsiTheme="minorHAnsi" w:cstheme="minorHAnsi"/>
                <w:sz w:val="18"/>
                <w:szCs w:val="18"/>
              </w:rPr>
              <w:fldChar w:fldCharType="end"/>
            </w:r>
          </w:p>
        </w:tc>
      </w:tr>
      <w:tr w:rsidR="00441B00" w:rsidRPr="00C32AAF" w14:paraId="271142B2" w14:textId="77777777" w:rsidTr="00441B00">
        <w:trPr>
          <w:trHeight w:val="64"/>
        </w:trPr>
        <w:tc>
          <w:tcPr>
            <w:tcW w:w="5408" w:type="dxa"/>
            <w:vAlign w:val="bottom"/>
          </w:tcPr>
          <w:p w14:paraId="56335B3F" w14:textId="77777777" w:rsidR="00441B00" w:rsidRPr="00C32AAF" w:rsidRDefault="00441B00" w:rsidP="007F0B18">
            <w:pPr>
              <w:spacing w:line="288" w:lineRule="auto"/>
              <w:rPr>
                <w:rFonts w:asciiTheme="minorHAnsi" w:hAnsiTheme="minorHAnsi" w:cstheme="minorHAnsi"/>
                <w:sz w:val="18"/>
                <w:szCs w:val="18"/>
              </w:rPr>
            </w:pPr>
          </w:p>
        </w:tc>
        <w:tc>
          <w:tcPr>
            <w:tcW w:w="3358" w:type="dxa"/>
            <w:tcBorders>
              <w:top w:val="nil"/>
            </w:tcBorders>
            <w:vAlign w:val="bottom"/>
          </w:tcPr>
          <w:p w14:paraId="0B4075FA" w14:textId="77777777" w:rsidR="00441B00" w:rsidRPr="00C32AAF" w:rsidRDefault="00441B00" w:rsidP="007F0B18">
            <w:pPr>
              <w:spacing w:line="288" w:lineRule="auto"/>
              <w:rPr>
                <w:rFonts w:asciiTheme="minorHAnsi" w:eastAsia="MS Gothic" w:hAnsiTheme="minorHAnsi" w:cstheme="minorHAnsi"/>
                <w:sz w:val="18"/>
                <w:szCs w:val="18"/>
              </w:rPr>
            </w:pPr>
          </w:p>
        </w:tc>
      </w:tr>
    </w:tbl>
    <w:p w14:paraId="5C3868AD" w14:textId="77777777" w:rsidR="00B61B09" w:rsidRPr="00C32AAF" w:rsidRDefault="00B61B09" w:rsidP="00B61B09">
      <w:pPr>
        <w:tabs>
          <w:tab w:val="left" w:pos="1560"/>
          <w:tab w:val="left" w:pos="3686"/>
          <w:tab w:val="left" w:pos="5103"/>
          <w:tab w:val="left" w:pos="6946"/>
        </w:tabs>
        <w:spacing w:line="360" w:lineRule="auto"/>
        <w:rPr>
          <w:rFonts w:asciiTheme="minorHAnsi" w:hAnsiTheme="minorHAnsi" w:cstheme="minorHAnsi"/>
          <w:b/>
          <w:sz w:val="18"/>
          <w:szCs w:val="18"/>
        </w:rPr>
      </w:pPr>
    </w:p>
    <w:sdt>
      <w:sdtPr>
        <w:rPr>
          <w:rFonts w:asciiTheme="minorHAnsi" w:hAnsiTheme="minorHAnsi" w:cstheme="minorHAnsi"/>
          <w:sz w:val="18"/>
          <w:szCs w:val="18"/>
        </w:rPr>
        <w:id w:val="474426869"/>
        <w:lock w:val="sdtLocked"/>
        <w:placeholder>
          <w:docPart w:val="DefaultPlaceholder_-1854013440"/>
        </w:placeholder>
      </w:sdtPr>
      <w:sdtEndPr/>
      <w:sdtContent>
        <w:p w14:paraId="7B148FA8" w14:textId="57AFCBA3" w:rsidR="00B61B09" w:rsidRPr="00C32AAF" w:rsidRDefault="00B61B09" w:rsidP="00B61B09">
          <w:pPr>
            <w:tabs>
              <w:tab w:val="left" w:pos="3686"/>
              <w:tab w:val="left" w:pos="5103"/>
              <w:tab w:val="left" w:pos="6946"/>
            </w:tabs>
            <w:spacing w:line="360" w:lineRule="auto"/>
            <w:ind w:left="567" w:hanging="567"/>
            <w:rPr>
              <w:rFonts w:asciiTheme="minorHAnsi" w:hAnsiTheme="minorHAnsi" w:cstheme="minorHAnsi"/>
              <w:sz w:val="18"/>
              <w:szCs w:val="18"/>
            </w:rPr>
          </w:pPr>
          <w:r w:rsidRPr="00C32AAF">
            <w:rPr>
              <w:rFonts w:asciiTheme="minorHAnsi" w:hAnsiTheme="minorHAnsi" w:cstheme="minorHAnsi"/>
              <w:sz w:val="18"/>
              <w:szCs w:val="18"/>
            </w:rPr>
            <w:fldChar w:fldCharType="begin">
              <w:ffData>
                <w:name w:val="CaseACocher1"/>
                <w:enabled/>
                <w:calcOnExit w:val="0"/>
                <w:checkBox>
                  <w:sizeAuto/>
                  <w:default w:val="0"/>
                  <w:checked w:val="0"/>
                </w:checkBox>
              </w:ffData>
            </w:fldChar>
          </w:r>
          <w:r w:rsidRPr="00C32AAF">
            <w:rPr>
              <w:rFonts w:asciiTheme="minorHAnsi" w:hAnsiTheme="minorHAnsi" w:cstheme="minorHAnsi"/>
              <w:sz w:val="18"/>
              <w:szCs w:val="18"/>
            </w:rPr>
            <w:instrText xml:space="preserve"> FORMCHECKBOX </w:instrText>
          </w:r>
          <w:r w:rsidR="00F55FEC">
            <w:rPr>
              <w:rFonts w:asciiTheme="minorHAnsi" w:hAnsiTheme="minorHAnsi" w:cstheme="minorHAnsi"/>
              <w:sz w:val="18"/>
              <w:szCs w:val="18"/>
            </w:rPr>
          </w:r>
          <w:r w:rsidR="00F55FEC">
            <w:rPr>
              <w:rFonts w:asciiTheme="minorHAnsi" w:hAnsiTheme="minorHAnsi" w:cstheme="minorHAnsi"/>
              <w:sz w:val="18"/>
              <w:szCs w:val="18"/>
            </w:rPr>
            <w:fldChar w:fldCharType="separate"/>
          </w:r>
          <w:r w:rsidRPr="00C32AAF">
            <w:rPr>
              <w:rFonts w:asciiTheme="minorHAnsi" w:hAnsiTheme="minorHAnsi" w:cstheme="minorHAnsi"/>
              <w:sz w:val="18"/>
              <w:szCs w:val="18"/>
            </w:rPr>
            <w:fldChar w:fldCharType="end"/>
          </w:r>
          <w:r w:rsidRPr="00C32AAF">
            <w:rPr>
              <w:rFonts w:asciiTheme="minorHAnsi" w:hAnsiTheme="minorHAnsi" w:cstheme="minorHAnsi"/>
              <w:sz w:val="18"/>
              <w:szCs w:val="18"/>
            </w:rPr>
            <w:tab/>
            <w:t>Alle Resultate sind im Normalbereich.</w:t>
          </w:r>
        </w:p>
        <w:p w14:paraId="5ED825ED" w14:textId="0A51CBE2" w:rsidR="00B61B09" w:rsidRPr="00C32AAF" w:rsidRDefault="00B61B09" w:rsidP="00B61B09">
          <w:pPr>
            <w:tabs>
              <w:tab w:val="left" w:pos="3686"/>
              <w:tab w:val="left" w:pos="5103"/>
              <w:tab w:val="left" w:pos="6946"/>
            </w:tabs>
            <w:spacing w:line="360" w:lineRule="auto"/>
            <w:ind w:left="567" w:hanging="567"/>
            <w:rPr>
              <w:rFonts w:asciiTheme="minorHAnsi" w:hAnsiTheme="minorHAnsi" w:cstheme="minorHAnsi"/>
              <w:sz w:val="18"/>
              <w:szCs w:val="18"/>
            </w:rPr>
          </w:pPr>
          <w:r w:rsidRPr="00C32AAF">
            <w:rPr>
              <w:rFonts w:asciiTheme="minorHAnsi" w:hAnsiTheme="minorHAnsi" w:cstheme="minorHAnsi"/>
              <w:sz w:val="18"/>
              <w:szCs w:val="18"/>
            </w:rPr>
            <w:fldChar w:fldCharType="begin">
              <w:ffData>
                <w:name w:val=""/>
                <w:enabled/>
                <w:calcOnExit w:val="0"/>
                <w:checkBox>
                  <w:sizeAuto/>
                  <w:default w:val="0"/>
                  <w:checked w:val="0"/>
                </w:checkBox>
              </w:ffData>
            </w:fldChar>
          </w:r>
          <w:r w:rsidRPr="00C32AAF">
            <w:rPr>
              <w:rFonts w:asciiTheme="minorHAnsi" w:hAnsiTheme="minorHAnsi" w:cstheme="minorHAnsi"/>
              <w:sz w:val="18"/>
              <w:szCs w:val="18"/>
            </w:rPr>
            <w:instrText xml:space="preserve"> FORMCHECKBOX </w:instrText>
          </w:r>
          <w:r w:rsidR="00F55FEC">
            <w:rPr>
              <w:rFonts w:asciiTheme="minorHAnsi" w:hAnsiTheme="minorHAnsi" w:cstheme="minorHAnsi"/>
              <w:sz w:val="18"/>
              <w:szCs w:val="18"/>
            </w:rPr>
          </w:r>
          <w:r w:rsidR="00F55FEC">
            <w:rPr>
              <w:rFonts w:asciiTheme="minorHAnsi" w:hAnsiTheme="minorHAnsi" w:cstheme="minorHAnsi"/>
              <w:sz w:val="18"/>
              <w:szCs w:val="18"/>
            </w:rPr>
            <w:fldChar w:fldCharType="separate"/>
          </w:r>
          <w:r w:rsidRPr="00C32AAF">
            <w:rPr>
              <w:rFonts w:asciiTheme="minorHAnsi" w:hAnsiTheme="minorHAnsi" w:cstheme="minorHAnsi"/>
              <w:sz w:val="18"/>
              <w:szCs w:val="18"/>
            </w:rPr>
            <w:fldChar w:fldCharType="end"/>
          </w:r>
          <w:r w:rsidRPr="00C32AAF">
            <w:rPr>
              <w:rFonts w:asciiTheme="minorHAnsi" w:hAnsiTheme="minorHAnsi" w:cstheme="minorHAnsi"/>
              <w:sz w:val="18"/>
              <w:szCs w:val="18"/>
            </w:rPr>
            <w:tab/>
            <w:t>Die erhöhten/erniedrigten Werte haben keine krankhafte Bedeutung.</w:t>
          </w:r>
        </w:p>
      </w:sdtContent>
    </w:sdt>
    <w:p w14:paraId="2533E5B8" w14:textId="3EA48F11" w:rsidR="00B61B09" w:rsidRDefault="00B61B09" w:rsidP="00B61B09">
      <w:pPr>
        <w:tabs>
          <w:tab w:val="left" w:pos="3686"/>
          <w:tab w:val="left" w:pos="5103"/>
          <w:tab w:val="left" w:pos="6946"/>
        </w:tabs>
        <w:spacing w:line="360" w:lineRule="auto"/>
        <w:ind w:left="567" w:hanging="567"/>
        <w:rPr>
          <w:rFonts w:asciiTheme="minorHAnsi" w:hAnsiTheme="minorHAnsi" w:cstheme="minorHAnsi"/>
          <w:sz w:val="18"/>
          <w:szCs w:val="18"/>
        </w:rPr>
      </w:pPr>
    </w:p>
    <w:p w14:paraId="4A116441" w14:textId="57C18FD0" w:rsidR="00370A5E" w:rsidRDefault="00370A5E" w:rsidP="00B61B09">
      <w:pPr>
        <w:tabs>
          <w:tab w:val="left" w:pos="3686"/>
          <w:tab w:val="left" w:pos="5103"/>
          <w:tab w:val="left" w:pos="6946"/>
        </w:tabs>
        <w:spacing w:line="360" w:lineRule="auto"/>
        <w:ind w:left="567" w:hanging="567"/>
        <w:rPr>
          <w:rFonts w:asciiTheme="minorHAnsi" w:hAnsiTheme="minorHAnsi" w:cstheme="minorHAnsi"/>
          <w:sz w:val="18"/>
          <w:szCs w:val="18"/>
        </w:rPr>
      </w:pPr>
      <w:r w:rsidRPr="00C32AAF">
        <w:rPr>
          <w:rFonts w:asciiTheme="minorHAnsi" w:hAnsiTheme="minorHAnsi" w:cstheme="minorHAnsi"/>
          <w:sz w:val="18"/>
          <w:szCs w:val="18"/>
        </w:rPr>
        <w:fldChar w:fldCharType="begin">
          <w:ffData>
            <w:name w:val="CaseACocher1"/>
            <w:enabled/>
            <w:calcOnExit w:val="0"/>
            <w:checkBox>
              <w:sizeAuto/>
              <w:default w:val="0"/>
              <w:checked w:val="0"/>
            </w:checkBox>
          </w:ffData>
        </w:fldChar>
      </w:r>
      <w:r w:rsidRPr="00C32AAF">
        <w:rPr>
          <w:rFonts w:asciiTheme="minorHAnsi" w:hAnsiTheme="minorHAnsi" w:cstheme="minorHAnsi"/>
          <w:sz w:val="18"/>
          <w:szCs w:val="18"/>
        </w:rPr>
        <w:instrText xml:space="preserve"> FORMCHECKBOX </w:instrText>
      </w:r>
      <w:r w:rsidR="00F55FEC">
        <w:rPr>
          <w:rFonts w:asciiTheme="minorHAnsi" w:hAnsiTheme="minorHAnsi" w:cstheme="minorHAnsi"/>
          <w:sz w:val="18"/>
          <w:szCs w:val="18"/>
        </w:rPr>
      </w:r>
      <w:r w:rsidR="00F55FEC">
        <w:rPr>
          <w:rFonts w:asciiTheme="minorHAnsi" w:hAnsiTheme="minorHAnsi" w:cstheme="minorHAnsi"/>
          <w:sz w:val="18"/>
          <w:szCs w:val="18"/>
        </w:rPr>
        <w:fldChar w:fldCharType="separate"/>
      </w:r>
      <w:r w:rsidRPr="00C32AAF">
        <w:rPr>
          <w:rFonts w:asciiTheme="minorHAnsi" w:hAnsiTheme="minorHAnsi" w:cstheme="minorHAnsi"/>
          <w:sz w:val="18"/>
          <w:szCs w:val="18"/>
        </w:rPr>
        <w:fldChar w:fldCharType="end"/>
      </w:r>
      <w:r>
        <w:rPr>
          <w:rFonts w:asciiTheme="minorHAnsi" w:hAnsiTheme="minorHAnsi" w:cstheme="minorHAnsi"/>
          <w:sz w:val="18"/>
          <w:szCs w:val="18"/>
        </w:rPr>
        <w:tab/>
      </w:r>
      <w:r w:rsidRPr="00C32AAF">
        <w:rPr>
          <w:rFonts w:asciiTheme="minorHAnsi" w:hAnsiTheme="minorHAnsi" w:cstheme="minorHAnsi"/>
          <w:sz w:val="18"/>
          <w:szCs w:val="18"/>
        </w:rPr>
        <w:t xml:space="preserve">Ihr Ferritin liegt zwischen 15-30 </w:t>
      </w:r>
      <w:r w:rsidRPr="00C32AAF">
        <w:rPr>
          <w:rFonts w:asciiTheme="minorHAnsi" w:hAnsiTheme="minorHAnsi" w:cstheme="minorHAnsi"/>
          <w:sz w:val="18"/>
          <w:szCs w:val="18"/>
          <w:lang w:val="en-GB"/>
        </w:rPr>
        <w:t>μ</w:t>
      </w:r>
      <w:r w:rsidRPr="00C32AAF">
        <w:rPr>
          <w:rFonts w:asciiTheme="minorHAnsi" w:hAnsiTheme="minorHAnsi" w:cstheme="minorHAnsi"/>
          <w:sz w:val="18"/>
          <w:szCs w:val="18"/>
        </w:rPr>
        <w:t xml:space="preserve">g/l. Sie haben einen leichten Eisenmangel, Ihre Eisenspeicher sind für den Leistungssport zu wenig gefüllt. Ein Achten auf eisenhaltige Nahrungsmittel (z.B. Fleisch, Fisch, Hülsenfrüchte, grünes Gemüse, Cerealien) und eine Eisengabe per oral in Form von Tabletten für 2 Monate ist in dieser Situation empfohlen. Schwarzer bzw. dunkler Stuhl ist bei Eisentherapie normal und ohne Bedeutung. Durchfall oder Verstopfung treten selten auf. Bei Problemen wenden Sie sich an Ihre </w:t>
      </w:r>
      <w:r w:rsidR="00CA4F3B">
        <w:rPr>
          <w:rFonts w:asciiTheme="minorHAnsi" w:hAnsiTheme="minorHAnsi" w:cstheme="minorHAnsi"/>
          <w:sz w:val="18"/>
          <w:szCs w:val="18"/>
        </w:rPr>
        <w:t>Är</w:t>
      </w:r>
      <w:r w:rsidRPr="00C32AAF">
        <w:rPr>
          <w:rFonts w:asciiTheme="minorHAnsi" w:hAnsiTheme="minorHAnsi" w:cstheme="minorHAnsi"/>
          <w:sz w:val="18"/>
          <w:szCs w:val="18"/>
        </w:rPr>
        <w:t>zt</w:t>
      </w:r>
      <w:r w:rsidR="00CA4F3B">
        <w:rPr>
          <w:rFonts w:asciiTheme="minorHAnsi" w:hAnsiTheme="minorHAnsi" w:cstheme="minorHAnsi"/>
          <w:sz w:val="18"/>
          <w:szCs w:val="18"/>
        </w:rPr>
        <w:t>*in</w:t>
      </w:r>
      <w:r w:rsidRPr="00C32AAF">
        <w:rPr>
          <w:rFonts w:asciiTheme="minorHAnsi" w:hAnsiTheme="minorHAnsi" w:cstheme="minorHAnsi"/>
          <w:sz w:val="18"/>
          <w:szCs w:val="18"/>
        </w:rPr>
        <w:t>. Eine Kontrolle des Ferritins und des Blutbildes sollte in 2-3 Monaten erfolgen.</w:t>
      </w:r>
    </w:p>
    <w:p w14:paraId="2266FAF1" w14:textId="74B01533" w:rsidR="00370A5E" w:rsidRDefault="00370A5E" w:rsidP="00B61B09">
      <w:pPr>
        <w:tabs>
          <w:tab w:val="left" w:pos="3686"/>
          <w:tab w:val="left" w:pos="5103"/>
          <w:tab w:val="left" w:pos="6946"/>
        </w:tabs>
        <w:spacing w:line="360" w:lineRule="auto"/>
        <w:ind w:left="567" w:hanging="567"/>
        <w:rPr>
          <w:rFonts w:asciiTheme="minorHAnsi" w:hAnsiTheme="minorHAnsi" w:cstheme="minorHAnsi"/>
          <w:sz w:val="18"/>
          <w:szCs w:val="18"/>
        </w:rPr>
      </w:pPr>
      <w:r w:rsidRPr="00C32AAF">
        <w:rPr>
          <w:rFonts w:asciiTheme="minorHAnsi" w:hAnsiTheme="minorHAnsi" w:cstheme="minorHAnsi"/>
          <w:sz w:val="18"/>
          <w:szCs w:val="18"/>
        </w:rPr>
        <w:fldChar w:fldCharType="begin">
          <w:ffData>
            <w:name w:val="CaseACocher1"/>
            <w:enabled/>
            <w:calcOnExit w:val="0"/>
            <w:checkBox>
              <w:sizeAuto/>
              <w:default w:val="0"/>
              <w:checked w:val="0"/>
            </w:checkBox>
          </w:ffData>
        </w:fldChar>
      </w:r>
      <w:r w:rsidRPr="00C32AAF">
        <w:rPr>
          <w:rFonts w:asciiTheme="minorHAnsi" w:hAnsiTheme="minorHAnsi" w:cstheme="minorHAnsi"/>
          <w:sz w:val="18"/>
          <w:szCs w:val="18"/>
        </w:rPr>
        <w:instrText xml:space="preserve"> FORMCHECKBOX </w:instrText>
      </w:r>
      <w:r w:rsidR="00F55FEC">
        <w:rPr>
          <w:rFonts w:asciiTheme="minorHAnsi" w:hAnsiTheme="minorHAnsi" w:cstheme="minorHAnsi"/>
          <w:sz w:val="18"/>
          <w:szCs w:val="18"/>
        </w:rPr>
      </w:r>
      <w:r w:rsidR="00F55FEC">
        <w:rPr>
          <w:rFonts w:asciiTheme="minorHAnsi" w:hAnsiTheme="minorHAnsi" w:cstheme="minorHAnsi"/>
          <w:sz w:val="18"/>
          <w:szCs w:val="18"/>
        </w:rPr>
        <w:fldChar w:fldCharType="separate"/>
      </w:r>
      <w:r w:rsidRPr="00C32AAF">
        <w:rPr>
          <w:rFonts w:asciiTheme="minorHAnsi" w:hAnsiTheme="minorHAnsi" w:cstheme="minorHAnsi"/>
          <w:sz w:val="18"/>
          <w:szCs w:val="18"/>
        </w:rPr>
        <w:fldChar w:fldCharType="end"/>
      </w:r>
      <w:r>
        <w:rPr>
          <w:rFonts w:asciiTheme="minorHAnsi" w:hAnsiTheme="minorHAnsi" w:cstheme="minorHAnsi"/>
          <w:sz w:val="18"/>
          <w:szCs w:val="18"/>
        </w:rPr>
        <w:tab/>
      </w:r>
      <w:r w:rsidRPr="00C32AAF">
        <w:rPr>
          <w:rFonts w:asciiTheme="minorHAnsi" w:hAnsiTheme="minorHAnsi" w:cstheme="minorHAnsi"/>
          <w:sz w:val="18"/>
          <w:szCs w:val="18"/>
        </w:rPr>
        <w:t xml:space="preserve">Ihr Ferritin liegt &lt; 15 </w:t>
      </w:r>
      <w:r w:rsidRPr="00C32AAF">
        <w:rPr>
          <w:rFonts w:asciiTheme="minorHAnsi" w:hAnsiTheme="minorHAnsi" w:cstheme="minorHAnsi"/>
          <w:sz w:val="18"/>
          <w:szCs w:val="18"/>
          <w:lang w:val="en-GB"/>
        </w:rPr>
        <w:t>μ</w:t>
      </w:r>
      <w:r w:rsidRPr="00C32AAF">
        <w:rPr>
          <w:rFonts w:asciiTheme="minorHAnsi" w:hAnsiTheme="minorHAnsi" w:cstheme="minorHAnsi"/>
          <w:sz w:val="18"/>
          <w:szCs w:val="18"/>
        </w:rPr>
        <w:t xml:space="preserve">g/l, sie haben einen klaren Eisenmangel. Um einer Blutarmut vorzubeugen, sollten Sie wie oben beschrieben auf eisenhaltige Nahrungsmittel achten, sowie täglich für drei Monate folgendes Eisenpräparat einnehmen: </w:t>
      </w:r>
      <w:r w:rsidR="00CA4F3B">
        <w:rPr>
          <w:rFonts w:asciiTheme="minorHAnsi" w:hAnsiTheme="minorHAnsi" w:cstheme="minorHAnsi"/>
          <w:sz w:val="18"/>
          <w:szCs w:val="18"/>
        </w:rPr>
        <w:fldChar w:fldCharType="begin">
          <w:ffData>
            <w:name w:val="Texte1"/>
            <w:enabled/>
            <w:calcOnExit w:val="0"/>
            <w:textInput/>
          </w:ffData>
        </w:fldChar>
      </w:r>
      <w:bookmarkStart w:id="3" w:name="Texte1"/>
      <w:r w:rsidR="00CA4F3B">
        <w:rPr>
          <w:rFonts w:asciiTheme="minorHAnsi" w:hAnsiTheme="minorHAnsi" w:cstheme="minorHAnsi"/>
          <w:sz w:val="18"/>
          <w:szCs w:val="18"/>
        </w:rPr>
        <w:instrText xml:space="preserve"> FORMTEXT </w:instrText>
      </w:r>
      <w:r w:rsidR="00CA4F3B">
        <w:rPr>
          <w:rFonts w:asciiTheme="minorHAnsi" w:hAnsiTheme="minorHAnsi" w:cstheme="minorHAnsi"/>
          <w:sz w:val="18"/>
          <w:szCs w:val="18"/>
        </w:rPr>
      </w:r>
      <w:r w:rsidR="00CA4F3B">
        <w:rPr>
          <w:rFonts w:asciiTheme="minorHAnsi" w:hAnsiTheme="minorHAnsi" w:cstheme="minorHAnsi"/>
          <w:sz w:val="18"/>
          <w:szCs w:val="18"/>
        </w:rPr>
        <w:fldChar w:fldCharType="separate"/>
      </w:r>
      <w:r w:rsidR="00CA4F3B">
        <w:rPr>
          <w:rFonts w:asciiTheme="minorHAnsi" w:hAnsiTheme="minorHAnsi" w:cstheme="minorHAnsi"/>
          <w:noProof/>
          <w:sz w:val="18"/>
          <w:szCs w:val="18"/>
        </w:rPr>
        <w:t> </w:t>
      </w:r>
      <w:r w:rsidR="00CA4F3B">
        <w:rPr>
          <w:rFonts w:asciiTheme="minorHAnsi" w:hAnsiTheme="minorHAnsi" w:cstheme="minorHAnsi"/>
          <w:noProof/>
          <w:sz w:val="18"/>
          <w:szCs w:val="18"/>
        </w:rPr>
        <w:t> </w:t>
      </w:r>
      <w:r w:rsidR="00CA4F3B">
        <w:rPr>
          <w:rFonts w:asciiTheme="minorHAnsi" w:hAnsiTheme="minorHAnsi" w:cstheme="minorHAnsi"/>
          <w:noProof/>
          <w:sz w:val="18"/>
          <w:szCs w:val="18"/>
        </w:rPr>
        <w:t> </w:t>
      </w:r>
      <w:r w:rsidR="00CA4F3B">
        <w:rPr>
          <w:rFonts w:asciiTheme="minorHAnsi" w:hAnsiTheme="minorHAnsi" w:cstheme="minorHAnsi"/>
          <w:noProof/>
          <w:sz w:val="18"/>
          <w:szCs w:val="18"/>
        </w:rPr>
        <w:t> </w:t>
      </w:r>
      <w:r w:rsidR="00CA4F3B">
        <w:rPr>
          <w:rFonts w:asciiTheme="minorHAnsi" w:hAnsiTheme="minorHAnsi" w:cstheme="minorHAnsi"/>
          <w:noProof/>
          <w:sz w:val="18"/>
          <w:szCs w:val="18"/>
        </w:rPr>
        <w:t> </w:t>
      </w:r>
      <w:r w:rsidR="00CA4F3B">
        <w:rPr>
          <w:rFonts w:asciiTheme="minorHAnsi" w:hAnsiTheme="minorHAnsi" w:cstheme="minorHAnsi"/>
          <w:sz w:val="18"/>
          <w:szCs w:val="18"/>
        </w:rPr>
        <w:fldChar w:fldCharType="end"/>
      </w:r>
      <w:bookmarkEnd w:id="3"/>
      <w:r w:rsidRPr="00C32AAF">
        <w:rPr>
          <w:rFonts w:asciiTheme="minorHAnsi" w:hAnsiTheme="minorHAnsi" w:cstheme="minorHAnsi"/>
          <w:sz w:val="18"/>
          <w:szCs w:val="18"/>
        </w:rPr>
        <w:t xml:space="preserve"> (das Rezept liegt bei). Erneute Blutkontrolle in 2-3 Monaten oder bei Beschwerden.</w:t>
      </w:r>
    </w:p>
    <w:p w14:paraId="4C681D40" w14:textId="6D5D2C12" w:rsidR="00370A5E" w:rsidRDefault="00370A5E" w:rsidP="00B61B09">
      <w:pPr>
        <w:tabs>
          <w:tab w:val="left" w:pos="3686"/>
          <w:tab w:val="left" w:pos="5103"/>
          <w:tab w:val="left" w:pos="6946"/>
        </w:tabs>
        <w:spacing w:line="360" w:lineRule="auto"/>
        <w:ind w:left="567" w:hanging="567"/>
        <w:rPr>
          <w:rFonts w:asciiTheme="minorHAnsi" w:hAnsiTheme="minorHAnsi" w:cstheme="minorHAnsi"/>
          <w:i/>
          <w:sz w:val="18"/>
          <w:szCs w:val="18"/>
        </w:rPr>
      </w:pPr>
      <w:r>
        <w:rPr>
          <w:rFonts w:asciiTheme="minorHAnsi" w:hAnsiTheme="minorHAnsi" w:cstheme="minorHAnsi"/>
          <w:sz w:val="18"/>
          <w:szCs w:val="18"/>
        </w:rPr>
        <w:tab/>
      </w:r>
      <w:r w:rsidRPr="00C32AAF">
        <w:rPr>
          <w:rFonts w:asciiTheme="minorHAnsi" w:hAnsiTheme="minorHAnsi" w:cstheme="minorHAnsi"/>
          <w:i/>
          <w:sz w:val="18"/>
          <w:szCs w:val="18"/>
        </w:rPr>
        <w:t>WICHTIG: Bei Jugendlichen zwischen 12-15 Jahren gilt ein Ferritingrenzwert von &gt; 20 </w:t>
      </w:r>
      <w:r w:rsidRPr="00C32AAF">
        <w:rPr>
          <w:rFonts w:asciiTheme="minorHAnsi" w:hAnsiTheme="minorHAnsi" w:cstheme="minorHAnsi"/>
          <w:i/>
          <w:sz w:val="18"/>
          <w:szCs w:val="18"/>
          <w:lang w:val="en-GB"/>
        </w:rPr>
        <w:t>μ</w:t>
      </w:r>
      <w:r w:rsidRPr="00C32AAF">
        <w:rPr>
          <w:rFonts w:asciiTheme="minorHAnsi" w:hAnsiTheme="minorHAnsi" w:cstheme="minorHAnsi"/>
          <w:i/>
          <w:sz w:val="18"/>
          <w:szCs w:val="18"/>
        </w:rPr>
        <w:t xml:space="preserve">g/l. Bei Kindern zwischen 6-12 Jahren ist der Ferritingrenzwert &gt; 15 </w:t>
      </w:r>
      <w:r w:rsidRPr="00C32AAF">
        <w:rPr>
          <w:rFonts w:asciiTheme="minorHAnsi" w:hAnsiTheme="minorHAnsi" w:cstheme="minorHAnsi"/>
          <w:i/>
          <w:sz w:val="18"/>
          <w:szCs w:val="18"/>
          <w:lang w:val="en-GB"/>
        </w:rPr>
        <w:t>μ</w:t>
      </w:r>
      <w:r w:rsidRPr="00C32AAF">
        <w:rPr>
          <w:rFonts w:asciiTheme="minorHAnsi" w:hAnsiTheme="minorHAnsi" w:cstheme="minorHAnsi"/>
          <w:i/>
          <w:sz w:val="18"/>
          <w:szCs w:val="18"/>
        </w:rPr>
        <w:t>g/l</w:t>
      </w:r>
      <w:r>
        <w:rPr>
          <w:rFonts w:asciiTheme="minorHAnsi" w:hAnsiTheme="minorHAnsi" w:cstheme="minorHAnsi"/>
          <w:i/>
          <w:sz w:val="18"/>
          <w:szCs w:val="18"/>
        </w:rPr>
        <w:t>.</w:t>
      </w:r>
    </w:p>
    <w:p w14:paraId="2A70B197" w14:textId="21A6111A" w:rsidR="00370A5E" w:rsidRDefault="00370A5E" w:rsidP="00B61B09">
      <w:pPr>
        <w:tabs>
          <w:tab w:val="left" w:pos="3686"/>
          <w:tab w:val="left" w:pos="5103"/>
          <w:tab w:val="left" w:pos="6946"/>
        </w:tabs>
        <w:spacing w:line="360" w:lineRule="auto"/>
        <w:ind w:left="567" w:hanging="567"/>
        <w:rPr>
          <w:rFonts w:asciiTheme="minorHAnsi" w:hAnsiTheme="minorHAnsi" w:cstheme="minorHAnsi"/>
          <w:sz w:val="18"/>
          <w:szCs w:val="18"/>
        </w:rPr>
      </w:pPr>
      <w:r w:rsidRPr="00C32AAF">
        <w:rPr>
          <w:rFonts w:asciiTheme="minorHAnsi" w:hAnsiTheme="minorHAnsi" w:cstheme="minorHAnsi"/>
          <w:sz w:val="18"/>
          <w:szCs w:val="18"/>
        </w:rPr>
        <w:fldChar w:fldCharType="begin">
          <w:ffData>
            <w:name w:val="CaseACocher1"/>
            <w:enabled/>
            <w:calcOnExit w:val="0"/>
            <w:checkBox>
              <w:sizeAuto/>
              <w:default w:val="0"/>
              <w:checked w:val="0"/>
            </w:checkBox>
          </w:ffData>
        </w:fldChar>
      </w:r>
      <w:r w:rsidRPr="00C32AAF">
        <w:rPr>
          <w:rFonts w:asciiTheme="minorHAnsi" w:hAnsiTheme="minorHAnsi" w:cstheme="minorHAnsi"/>
          <w:sz w:val="18"/>
          <w:szCs w:val="18"/>
        </w:rPr>
        <w:instrText xml:space="preserve"> FORMCHECKBOX </w:instrText>
      </w:r>
      <w:r w:rsidR="00F55FEC">
        <w:rPr>
          <w:rFonts w:asciiTheme="minorHAnsi" w:hAnsiTheme="minorHAnsi" w:cstheme="minorHAnsi"/>
          <w:sz w:val="18"/>
          <w:szCs w:val="18"/>
        </w:rPr>
      </w:r>
      <w:r w:rsidR="00F55FEC">
        <w:rPr>
          <w:rFonts w:asciiTheme="minorHAnsi" w:hAnsiTheme="minorHAnsi" w:cstheme="minorHAnsi"/>
          <w:sz w:val="18"/>
          <w:szCs w:val="18"/>
        </w:rPr>
        <w:fldChar w:fldCharType="separate"/>
      </w:r>
      <w:r w:rsidRPr="00C32AAF">
        <w:rPr>
          <w:rFonts w:asciiTheme="minorHAnsi" w:hAnsiTheme="minorHAnsi" w:cstheme="minorHAnsi"/>
          <w:sz w:val="18"/>
          <w:szCs w:val="18"/>
        </w:rPr>
        <w:fldChar w:fldCharType="end"/>
      </w:r>
      <w:r>
        <w:rPr>
          <w:rFonts w:asciiTheme="minorHAnsi" w:hAnsiTheme="minorHAnsi" w:cstheme="minorHAnsi"/>
          <w:sz w:val="18"/>
          <w:szCs w:val="18"/>
        </w:rPr>
        <w:tab/>
      </w:r>
      <w:r w:rsidRPr="00C32AAF">
        <w:rPr>
          <w:rFonts w:asciiTheme="minorHAnsi" w:hAnsiTheme="minorHAnsi" w:cstheme="minorHAnsi"/>
          <w:sz w:val="18"/>
          <w:szCs w:val="18"/>
        </w:rPr>
        <w:t>Sie haben eine manifeste Blutarmut (Anämie, Hb &lt; 13.5 g/dl bei Männern bzw. &lt; 12.0 g/dl bei Frauen/weiblichen Jugendlichen). Für Sie gilt das Gleiche wie beim Eisenmangel (siehe oben- stehende Punkte); Blutkontrolle in 2-3 Monaten.</w:t>
      </w:r>
    </w:p>
    <w:p w14:paraId="1B5DBA54" w14:textId="2766FBF3" w:rsidR="00370A5E" w:rsidRDefault="00370A5E" w:rsidP="00370A5E">
      <w:pPr>
        <w:tabs>
          <w:tab w:val="left" w:pos="3686"/>
          <w:tab w:val="left" w:pos="5103"/>
          <w:tab w:val="left" w:pos="6946"/>
        </w:tabs>
        <w:spacing w:after="120" w:line="360" w:lineRule="auto"/>
        <w:ind w:left="567"/>
        <w:rPr>
          <w:rFonts w:asciiTheme="minorHAnsi" w:hAnsiTheme="minorHAnsi" w:cstheme="minorHAnsi"/>
          <w:i/>
          <w:sz w:val="18"/>
          <w:szCs w:val="18"/>
        </w:rPr>
      </w:pPr>
      <w:r w:rsidRPr="00C32AAF">
        <w:rPr>
          <w:rFonts w:asciiTheme="minorHAnsi" w:hAnsiTheme="minorHAnsi" w:cstheme="minorHAnsi"/>
          <w:i/>
          <w:sz w:val="18"/>
          <w:szCs w:val="18"/>
        </w:rPr>
        <w:t>Bemerkung: Bei Jugendlichen &lt;18 Jahren und Kindern beider Geschlechter sind die entsprechenden Grenzwerte jeweils alters- und geschlechtsspezifisch angepasst (bitte vergleichen Sie die Vorderseite).</w:t>
      </w:r>
    </w:p>
    <w:p w14:paraId="0D989B27" w14:textId="6582705D" w:rsidR="00370A5E" w:rsidRPr="00C32AAF" w:rsidRDefault="00370A5E" w:rsidP="00A15A52">
      <w:pPr>
        <w:tabs>
          <w:tab w:val="left" w:pos="5103"/>
          <w:tab w:val="left" w:pos="6946"/>
        </w:tabs>
        <w:spacing w:after="120" w:line="360" w:lineRule="auto"/>
        <w:ind w:left="567" w:hanging="567"/>
        <w:rPr>
          <w:rFonts w:asciiTheme="minorHAnsi" w:hAnsiTheme="minorHAnsi" w:cstheme="minorHAnsi"/>
          <w:i/>
          <w:sz w:val="18"/>
          <w:szCs w:val="18"/>
        </w:rPr>
      </w:pPr>
      <w:r w:rsidRPr="00C32AAF">
        <w:rPr>
          <w:rFonts w:asciiTheme="minorHAnsi" w:hAnsiTheme="minorHAnsi" w:cstheme="minorHAnsi"/>
          <w:sz w:val="18"/>
          <w:szCs w:val="18"/>
        </w:rPr>
        <w:fldChar w:fldCharType="begin">
          <w:ffData>
            <w:name w:val="CaseACocher1"/>
            <w:enabled/>
            <w:calcOnExit w:val="0"/>
            <w:checkBox>
              <w:sizeAuto/>
              <w:default w:val="0"/>
              <w:checked w:val="0"/>
            </w:checkBox>
          </w:ffData>
        </w:fldChar>
      </w:r>
      <w:r w:rsidRPr="00C32AAF">
        <w:rPr>
          <w:rFonts w:asciiTheme="minorHAnsi" w:hAnsiTheme="minorHAnsi" w:cstheme="minorHAnsi"/>
          <w:sz w:val="18"/>
          <w:szCs w:val="18"/>
        </w:rPr>
        <w:instrText xml:space="preserve"> FORMCHECKBOX </w:instrText>
      </w:r>
      <w:r w:rsidR="00F55FEC">
        <w:rPr>
          <w:rFonts w:asciiTheme="minorHAnsi" w:hAnsiTheme="minorHAnsi" w:cstheme="minorHAnsi"/>
          <w:sz w:val="18"/>
          <w:szCs w:val="18"/>
        </w:rPr>
      </w:r>
      <w:r w:rsidR="00F55FEC">
        <w:rPr>
          <w:rFonts w:asciiTheme="minorHAnsi" w:hAnsiTheme="minorHAnsi" w:cstheme="minorHAnsi"/>
          <w:sz w:val="18"/>
          <w:szCs w:val="18"/>
        </w:rPr>
        <w:fldChar w:fldCharType="separate"/>
      </w:r>
      <w:r w:rsidRPr="00C32AAF">
        <w:rPr>
          <w:rFonts w:asciiTheme="minorHAnsi" w:hAnsiTheme="minorHAnsi" w:cstheme="minorHAnsi"/>
          <w:sz w:val="18"/>
          <w:szCs w:val="18"/>
        </w:rPr>
        <w:fldChar w:fldCharType="end"/>
      </w:r>
      <w:r>
        <w:rPr>
          <w:rFonts w:asciiTheme="minorHAnsi" w:hAnsiTheme="minorHAnsi" w:cstheme="minorHAnsi"/>
          <w:sz w:val="18"/>
          <w:szCs w:val="18"/>
        </w:rPr>
        <w:tab/>
      </w:r>
      <w:r w:rsidRPr="00C32AAF">
        <w:rPr>
          <w:rFonts w:asciiTheme="minorHAnsi" w:hAnsiTheme="minorHAnsi" w:cstheme="minorHAnsi"/>
          <w:sz w:val="18"/>
          <w:szCs w:val="18"/>
        </w:rPr>
        <w:t>Vitamin B12 ist erniedrigt, d.h. entweder &lt; 200 pmol/ oder zwischen 200 – 300 pmol/l mit gleichzeitiger Erniedrigung von Holo-Transcob</w:t>
      </w:r>
      <w:r>
        <w:rPr>
          <w:rFonts w:asciiTheme="minorHAnsi" w:hAnsiTheme="minorHAnsi" w:cstheme="minorHAnsi"/>
          <w:sz w:val="18"/>
          <w:szCs w:val="18"/>
        </w:rPr>
        <w:t>a</w:t>
      </w:r>
      <w:r w:rsidRPr="00C32AAF">
        <w:rPr>
          <w:rFonts w:asciiTheme="minorHAnsi" w:hAnsiTheme="minorHAnsi" w:cstheme="minorHAnsi"/>
          <w:sz w:val="18"/>
          <w:szCs w:val="18"/>
        </w:rPr>
        <w:t>lamin (&lt; 37 pmol/l). Es ist folgende Supplementierung empfohlen:</w:t>
      </w:r>
      <w:r w:rsidR="009E627A">
        <w:rPr>
          <w:rFonts w:asciiTheme="minorHAnsi" w:hAnsiTheme="minorHAnsi" w:cstheme="minorHAnsi"/>
          <w:sz w:val="18"/>
          <w:szCs w:val="18"/>
        </w:rPr>
        <w:br/>
      </w:r>
      <w:r w:rsidRPr="00C32AAF">
        <w:rPr>
          <w:rFonts w:asciiTheme="minorHAnsi" w:hAnsiTheme="minorHAnsi" w:cstheme="minorHAnsi"/>
          <w:sz w:val="18"/>
          <w:szCs w:val="18"/>
        </w:rPr>
        <w:fldChar w:fldCharType="begin">
          <w:ffData>
            <w:name w:val="Text1"/>
            <w:enabled/>
            <w:calcOnExit w:val="0"/>
            <w:textInput/>
          </w:ffData>
        </w:fldChar>
      </w:r>
      <w:r w:rsidRPr="00C32AAF">
        <w:rPr>
          <w:rFonts w:asciiTheme="minorHAnsi" w:hAnsiTheme="minorHAnsi" w:cstheme="minorHAnsi"/>
          <w:sz w:val="18"/>
          <w:szCs w:val="18"/>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noProof/>
          <w:sz w:val="18"/>
          <w:szCs w:val="18"/>
        </w:rPr>
        <w:t> </w:t>
      </w:r>
      <w:r w:rsidRPr="00C32AAF">
        <w:rPr>
          <w:rFonts w:asciiTheme="minorHAnsi" w:hAnsiTheme="minorHAnsi" w:cstheme="minorHAnsi"/>
          <w:noProof/>
          <w:sz w:val="18"/>
          <w:szCs w:val="18"/>
        </w:rPr>
        <w:t> </w:t>
      </w:r>
      <w:r w:rsidRPr="00C32AAF">
        <w:rPr>
          <w:rFonts w:asciiTheme="minorHAnsi" w:hAnsiTheme="minorHAnsi" w:cstheme="minorHAnsi"/>
          <w:noProof/>
          <w:sz w:val="18"/>
          <w:szCs w:val="18"/>
        </w:rPr>
        <w:t> </w:t>
      </w:r>
      <w:r w:rsidRPr="00C32AAF">
        <w:rPr>
          <w:rFonts w:asciiTheme="minorHAnsi" w:hAnsiTheme="minorHAnsi" w:cstheme="minorHAnsi"/>
          <w:noProof/>
          <w:sz w:val="18"/>
          <w:szCs w:val="18"/>
        </w:rPr>
        <w:t> </w:t>
      </w:r>
      <w:r w:rsidRPr="00C32AAF">
        <w:rPr>
          <w:rFonts w:asciiTheme="minorHAnsi" w:hAnsiTheme="minorHAnsi" w:cstheme="minorHAnsi"/>
          <w:noProof/>
          <w:sz w:val="18"/>
          <w:szCs w:val="18"/>
        </w:rPr>
        <w:t> </w:t>
      </w:r>
      <w:r w:rsidRPr="00C32AAF">
        <w:rPr>
          <w:rFonts w:asciiTheme="minorHAnsi" w:hAnsiTheme="minorHAnsi" w:cstheme="minorHAnsi"/>
          <w:sz w:val="18"/>
          <w:szCs w:val="18"/>
        </w:rPr>
        <w:fldChar w:fldCharType="end"/>
      </w:r>
    </w:p>
    <w:p w14:paraId="4C04D3BA" w14:textId="24933C0D" w:rsidR="00B61B09" w:rsidRPr="00C32AAF" w:rsidRDefault="00F55FEC" w:rsidP="00AB690E">
      <w:pPr>
        <w:tabs>
          <w:tab w:val="right" w:pos="9070"/>
        </w:tabs>
        <w:spacing w:line="360" w:lineRule="auto"/>
        <w:ind w:left="567" w:hanging="567"/>
        <w:rPr>
          <w:rFonts w:asciiTheme="minorHAnsi" w:hAnsiTheme="minorHAnsi" w:cstheme="minorHAnsi"/>
          <w:b/>
          <w:sz w:val="18"/>
          <w:szCs w:val="18"/>
        </w:rPr>
      </w:pPr>
      <w:sdt>
        <w:sdtPr>
          <w:rPr>
            <w:rFonts w:asciiTheme="minorHAnsi" w:hAnsiTheme="minorHAnsi" w:cstheme="minorHAnsi"/>
            <w:b/>
            <w:sz w:val="18"/>
            <w:szCs w:val="18"/>
          </w:rPr>
          <w:id w:val="443586229"/>
          <w:lock w:val="sdtContentLocked"/>
          <w:placeholder>
            <w:docPart w:val="DefaultPlaceholder_-1854013440"/>
          </w:placeholder>
        </w:sdtPr>
        <w:sdtEndPr/>
        <w:sdtContent>
          <w:r w:rsidR="00B61B09" w:rsidRPr="00C32AAF">
            <w:rPr>
              <w:rFonts w:asciiTheme="minorHAnsi" w:hAnsiTheme="minorHAnsi" w:cstheme="minorHAnsi"/>
              <w:b/>
              <w:sz w:val="18"/>
              <w:szCs w:val="18"/>
            </w:rPr>
            <w:t xml:space="preserve">Bemerkungen: </w:t>
          </w:r>
        </w:sdtContent>
      </w:sdt>
      <w:r w:rsidR="00AB690E">
        <w:rPr>
          <w:rFonts w:asciiTheme="minorHAnsi" w:hAnsiTheme="minorHAnsi" w:cstheme="minorHAnsi"/>
          <w:b/>
          <w:sz w:val="18"/>
          <w:szCs w:val="18"/>
        </w:rPr>
        <w:tab/>
      </w:r>
    </w:p>
    <w:p w14:paraId="703B68F3" w14:textId="77777777" w:rsidR="00B61B09" w:rsidRPr="00C32AAF" w:rsidRDefault="00B61B09" w:rsidP="00855DA7">
      <w:pPr>
        <w:tabs>
          <w:tab w:val="left" w:pos="3686"/>
          <w:tab w:val="left" w:pos="5103"/>
          <w:tab w:val="left" w:pos="6946"/>
        </w:tabs>
        <w:spacing w:line="360" w:lineRule="auto"/>
        <w:ind w:left="567" w:hanging="567"/>
        <w:rPr>
          <w:rFonts w:asciiTheme="minorHAnsi" w:hAnsiTheme="minorHAnsi" w:cstheme="minorHAnsi"/>
          <w:sz w:val="18"/>
          <w:szCs w:val="18"/>
        </w:rPr>
      </w:pPr>
      <w:r w:rsidRPr="00C32AAF">
        <w:rPr>
          <w:rFonts w:asciiTheme="minorHAnsi" w:hAnsiTheme="minorHAnsi" w:cstheme="minorHAnsi"/>
          <w:sz w:val="18"/>
          <w:szCs w:val="18"/>
        </w:rPr>
        <w:fldChar w:fldCharType="begin">
          <w:ffData>
            <w:name w:val="Texte1"/>
            <w:enabled/>
            <w:calcOnExit w:val="0"/>
            <w:textInput/>
          </w:ffData>
        </w:fldChar>
      </w:r>
      <w:r w:rsidRPr="00C32AAF">
        <w:rPr>
          <w:rFonts w:asciiTheme="minorHAnsi" w:hAnsiTheme="minorHAnsi" w:cstheme="minorHAnsi"/>
          <w:sz w:val="18"/>
          <w:szCs w:val="18"/>
        </w:rPr>
        <w:instrText xml:space="preserve"> FORMTEXT </w:instrText>
      </w:r>
      <w:r w:rsidRPr="00C32AAF">
        <w:rPr>
          <w:rFonts w:asciiTheme="minorHAnsi" w:hAnsiTheme="minorHAnsi" w:cstheme="minorHAnsi"/>
          <w:sz w:val="18"/>
          <w:szCs w:val="18"/>
        </w:rPr>
      </w:r>
      <w:r w:rsidRPr="00C32AAF">
        <w:rPr>
          <w:rFonts w:asciiTheme="minorHAnsi" w:hAnsiTheme="minorHAnsi" w:cstheme="minorHAnsi"/>
          <w:sz w:val="18"/>
          <w:szCs w:val="18"/>
        </w:rPr>
        <w:fldChar w:fldCharType="separate"/>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t> </w:t>
      </w:r>
      <w:r w:rsidRPr="00C32AAF">
        <w:rPr>
          <w:rFonts w:asciiTheme="minorHAnsi" w:hAnsiTheme="minorHAnsi" w:cstheme="minorHAnsi"/>
          <w:sz w:val="18"/>
          <w:szCs w:val="18"/>
        </w:rPr>
        <w:fldChar w:fldCharType="end"/>
      </w:r>
    </w:p>
    <w:p w14:paraId="32361F13" w14:textId="77777777" w:rsidR="00855DA7" w:rsidRPr="00C32AAF" w:rsidRDefault="00855DA7" w:rsidP="00855DA7">
      <w:pPr>
        <w:tabs>
          <w:tab w:val="left" w:pos="3686"/>
          <w:tab w:val="left" w:pos="5103"/>
          <w:tab w:val="left" w:pos="6946"/>
        </w:tabs>
        <w:spacing w:line="360" w:lineRule="auto"/>
        <w:ind w:left="567" w:hanging="567"/>
        <w:rPr>
          <w:rFonts w:asciiTheme="minorHAnsi" w:hAnsiTheme="minorHAnsi" w:cstheme="minorHAnsi"/>
          <w:b/>
          <w:sz w:val="18"/>
          <w:szCs w:val="18"/>
        </w:rPr>
      </w:pPr>
    </w:p>
    <w:p w14:paraId="6152EBD9" w14:textId="022CDD65" w:rsidR="00B61B09" w:rsidRPr="00C32AAF" w:rsidRDefault="00F55FEC" w:rsidP="00855DA7">
      <w:pPr>
        <w:tabs>
          <w:tab w:val="left" w:pos="3686"/>
          <w:tab w:val="left" w:pos="5103"/>
          <w:tab w:val="left" w:pos="6946"/>
        </w:tabs>
        <w:spacing w:line="360" w:lineRule="auto"/>
        <w:ind w:left="567" w:hanging="567"/>
        <w:rPr>
          <w:rFonts w:asciiTheme="minorHAnsi" w:hAnsiTheme="minorHAnsi" w:cstheme="minorHAnsi"/>
          <w:b/>
          <w:sz w:val="18"/>
          <w:szCs w:val="18"/>
        </w:rPr>
      </w:pPr>
      <w:sdt>
        <w:sdtPr>
          <w:rPr>
            <w:rFonts w:asciiTheme="minorHAnsi" w:hAnsiTheme="minorHAnsi" w:cstheme="minorHAnsi"/>
            <w:b/>
            <w:sz w:val="18"/>
            <w:szCs w:val="18"/>
          </w:rPr>
          <w:id w:val="-1544595779"/>
          <w:lock w:val="sdtContentLocked"/>
          <w:placeholder>
            <w:docPart w:val="DefaultPlaceholder_-1854013440"/>
          </w:placeholder>
        </w:sdtPr>
        <w:sdtEndPr/>
        <w:sdtContent>
          <w:r w:rsidR="00855DA7" w:rsidRPr="00C32AAF">
            <w:rPr>
              <w:rFonts w:asciiTheme="minorHAnsi" w:hAnsiTheme="minorHAnsi" w:cstheme="minorHAnsi"/>
              <w:b/>
              <w:sz w:val="18"/>
              <w:szCs w:val="18"/>
            </w:rPr>
            <w:t>Ort, Datum:</w:t>
          </w:r>
        </w:sdtContent>
      </w:sdt>
      <w:r w:rsidR="00855DA7" w:rsidRPr="00C32AAF">
        <w:rPr>
          <w:rFonts w:asciiTheme="minorHAnsi" w:hAnsiTheme="minorHAnsi" w:cstheme="minorHAnsi"/>
          <w:b/>
          <w:sz w:val="18"/>
          <w:szCs w:val="18"/>
        </w:rPr>
        <w:t xml:space="preserve"> </w:t>
      </w:r>
      <w:r w:rsidR="00855DA7" w:rsidRPr="00C32AAF">
        <w:rPr>
          <w:rFonts w:asciiTheme="minorHAnsi" w:hAnsiTheme="minorHAnsi" w:cstheme="minorHAnsi"/>
          <w:sz w:val="18"/>
          <w:szCs w:val="18"/>
        </w:rPr>
        <w:fldChar w:fldCharType="begin">
          <w:ffData>
            <w:name w:val="Texte1"/>
            <w:enabled/>
            <w:calcOnExit w:val="0"/>
            <w:textInput/>
          </w:ffData>
        </w:fldChar>
      </w:r>
      <w:r w:rsidR="00855DA7" w:rsidRPr="00C32AAF">
        <w:rPr>
          <w:rFonts w:asciiTheme="minorHAnsi" w:hAnsiTheme="minorHAnsi" w:cstheme="minorHAnsi"/>
          <w:sz w:val="18"/>
          <w:szCs w:val="18"/>
        </w:rPr>
        <w:instrText xml:space="preserve"> FORMTEXT </w:instrText>
      </w:r>
      <w:r w:rsidR="00855DA7" w:rsidRPr="00C32AAF">
        <w:rPr>
          <w:rFonts w:asciiTheme="minorHAnsi" w:hAnsiTheme="minorHAnsi" w:cstheme="minorHAnsi"/>
          <w:sz w:val="18"/>
          <w:szCs w:val="18"/>
        </w:rPr>
      </w:r>
      <w:r w:rsidR="00855DA7" w:rsidRPr="00C32AAF">
        <w:rPr>
          <w:rFonts w:asciiTheme="minorHAnsi" w:hAnsiTheme="minorHAnsi" w:cstheme="minorHAnsi"/>
          <w:sz w:val="18"/>
          <w:szCs w:val="18"/>
        </w:rPr>
        <w:fldChar w:fldCharType="separate"/>
      </w:r>
      <w:r w:rsidR="00855DA7" w:rsidRPr="00C32AAF">
        <w:rPr>
          <w:rFonts w:asciiTheme="minorHAnsi" w:hAnsiTheme="minorHAnsi" w:cstheme="minorHAnsi"/>
          <w:sz w:val="18"/>
          <w:szCs w:val="18"/>
        </w:rPr>
        <w:t> </w:t>
      </w:r>
      <w:r w:rsidR="00855DA7" w:rsidRPr="00C32AAF">
        <w:rPr>
          <w:rFonts w:asciiTheme="minorHAnsi" w:hAnsiTheme="minorHAnsi" w:cstheme="minorHAnsi"/>
          <w:sz w:val="18"/>
          <w:szCs w:val="18"/>
        </w:rPr>
        <w:t> </w:t>
      </w:r>
      <w:r w:rsidR="00855DA7" w:rsidRPr="00C32AAF">
        <w:rPr>
          <w:rFonts w:asciiTheme="minorHAnsi" w:hAnsiTheme="minorHAnsi" w:cstheme="minorHAnsi"/>
          <w:sz w:val="18"/>
          <w:szCs w:val="18"/>
        </w:rPr>
        <w:t> </w:t>
      </w:r>
      <w:r w:rsidR="00855DA7" w:rsidRPr="00C32AAF">
        <w:rPr>
          <w:rFonts w:asciiTheme="minorHAnsi" w:hAnsiTheme="minorHAnsi" w:cstheme="minorHAnsi"/>
          <w:sz w:val="18"/>
          <w:szCs w:val="18"/>
        </w:rPr>
        <w:t> </w:t>
      </w:r>
      <w:r w:rsidR="00855DA7" w:rsidRPr="00C32AAF">
        <w:rPr>
          <w:rFonts w:asciiTheme="minorHAnsi" w:hAnsiTheme="minorHAnsi" w:cstheme="minorHAnsi"/>
          <w:sz w:val="18"/>
          <w:szCs w:val="18"/>
        </w:rPr>
        <w:t> </w:t>
      </w:r>
      <w:r w:rsidR="00855DA7" w:rsidRPr="00C32AAF">
        <w:rPr>
          <w:rFonts w:asciiTheme="minorHAnsi" w:hAnsiTheme="minorHAnsi" w:cstheme="minorHAnsi"/>
          <w:sz w:val="18"/>
          <w:szCs w:val="18"/>
        </w:rPr>
        <w:fldChar w:fldCharType="end"/>
      </w:r>
      <w:r w:rsidR="00855DA7" w:rsidRPr="00C32AAF">
        <w:rPr>
          <w:rFonts w:asciiTheme="minorHAnsi" w:hAnsiTheme="minorHAnsi" w:cstheme="minorHAnsi"/>
          <w:b/>
          <w:sz w:val="18"/>
          <w:szCs w:val="18"/>
        </w:rPr>
        <w:tab/>
      </w:r>
      <w:sdt>
        <w:sdtPr>
          <w:rPr>
            <w:rFonts w:asciiTheme="minorHAnsi" w:hAnsiTheme="minorHAnsi" w:cstheme="minorHAnsi"/>
            <w:b/>
            <w:sz w:val="18"/>
            <w:szCs w:val="18"/>
          </w:rPr>
          <w:id w:val="476880095"/>
          <w:lock w:val="sdtContentLocked"/>
          <w:placeholder>
            <w:docPart w:val="DefaultPlaceholder_-1854013440"/>
          </w:placeholder>
        </w:sdtPr>
        <w:sdtEndPr/>
        <w:sdtContent>
          <w:r w:rsidR="00855DA7" w:rsidRPr="00C32AAF">
            <w:rPr>
              <w:rFonts w:asciiTheme="minorHAnsi" w:hAnsiTheme="minorHAnsi" w:cstheme="minorHAnsi"/>
              <w:b/>
              <w:sz w:val="18"/>
              <w:szCs w:val="18"/>
            </w:rPr>
            <w:t>Unterschrift:</w:t>
          </w:r>
        </w:sdtContent>
      </w:sdt>
      <w:r w:rsidR="00855DA7" w:rsidRPr="00C32AAF">
        <w:rPr>
          <w:rFonts w:asciiTheme="minorHAnsi" w:hAnsiTheme="minorHAnsi" w:cstheme="minorHAnsi"/>
          <w:b/>
          <w:sz w:val="18"/>
          <w:szCs w:val="18"/>
        </w:rPr>
        <w:t xml:space="preserve"> </w:t>
      </w:r>
    </w:p>
    <w:sectPr w:rsidR="00B61B09" w:rsidRPr="00C32AAF" w:rsidSect="005D63BB">
      <w:headerReference w:type="default" r:id="rId11"/>
      <w:footerReference w:type="default" r:id="rId12"/>
      <w:type w:val="continuous"/>
      <w:pgSz w:w="11906" w:h="16838" w:code="9"/>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67583" w14:textId="77777777" w:rsidR="00903046" w:rsidRDefault="00903046">
      <w:r>
        <w:separator/>
      </w:r>
    </w:p>
  </w:endnote>
  <w:endnote w:type="continuationSeparator" w:id="0">
    <w:p w14:paraId="150ACB18" w14:textId="77777777" w:rsidR="00903046" w:rsidRDefault="00903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 Pro">
    <w:altName w:val="Calibri"/>
    <w:panose1 w:val="00000000000000000000"/>
    <w:charset w:val="00"/>
    <w:family w:val="modern"/>
    <w:notTrueType/>
    <w:pitch w:val="variable"/>
    <w:sig w:usb0="A00000FF" w:usb1="4000387B"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agoPro">
    <w:altName w:val="Cambria"/>
    <w:panose1 w:val="00000000000000000000"/>
    <w:charset w:val="00"/>
    <w:family w:val="modern"/>
    <w:notTrueType/>
    <w:pitch w:val="variable"/>
    <w:sig w:usb0="A00000FF" w:usb1="4000387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F541B" w14:textId="3716F053" w:rsidR="00B61B09" w:rsidRPr="00370A5E" w:rsidRDefault="00935DCE" w:rsidP="00370A5E">
    <w:pPr>
      <w:pStyle w:val="Fuzeile"/>
      <w:tabs>
        <w:tab w:val="clear" w:pos="9072"/>
        <w:tab w:val="right" w:pos="8931"/>
      </w:tabs>
      <w:ind w:left="0"/>
      <w:rPr>
        <w:rFonts w:asciiTheme="minorHAnsi" w:hAnsiTheme="minorHAnsi" w:cstheme="minorHAnsi"/>
        <w:sz w:val="18"/>
        <w:szCs w:val="18"/>
      </w:rPr>
    </w:pPr>
    <w:r w:rsidRPr="00370A5E">
      <w:rPr>
        <w:rFonts w:asciiTheme="minorHAnsi" w:hAnsiTheme="minorHAnsi" w:cstheme="minorHAnsi"/>
        <w:sz w:val="18"/>
        <w:szCs w:val="18"/>
      </w:rPr>
      <w:t>Sportlerlabor</w:t>
    </w:r>
    <w:r w:rsidR="00370A5E" w:rsidRPr="00370A5E">
      <w:rPr>
        <w:rFonts w:asciiTheme="minorHAnsi" w:hAnsiTheme="minorHAnsi" w:cstheme="minorHAnsi"/>
        <w:sz w:val="18"/>
        <w:szCs w:val="18"/>
      </w:rPr>
      <w:tab/>
    </w:r>
    <w:r w:rsidR="00370A5E" w:rsidRPr="00370A5E">
      <w:rPr>
        <w:rFonts w:asciiTheme="minorHAnsi" w:hAnsiTheme="minorHAnsi" w:cstheme="minorHAnsi"/>
        <w:sz w:val="18"/>
        <w:szCs w:val="18"/>
      </w:rPr>
      <w:tab/>
    </w:r>
    <w:r w:rsidR="00370A5E" w:rsidRPr="00370A5E">
      <w:rPr>
        <w:rFonts w:asciiTheme="minorHAnsi" w:hAnsiTheme="minorHAnsi" w:cstheme="minorHAnsi"/>
        <w:sz w:val="18"/>
        <w:szCs w:val="18"/>
      </w:rPr>
      <w:fldChar w:fldCharType="begin"/>
    </w:r>
    <w:r w:rsidR="00370A5E" w:rsidRPr="00370A5E">
      <w:rPr>
        <w:rFonts w:asciiTheme="minorHAnsi" w:hAnsiTheme="minorHAnsi" w:cstheme="minorHAnsi"/>
        <w:sz w:val="18"/>
        <w:szCs w:val="18"/>
      </w:rPr>
      <w:instrText xml:space="preserve"> PAGE   \* MERGEFORMAT </w:instrText>
    </w:r>
    <w:r w:rsidR="00370A5E" w:rsidRPr="00370A5E">
      <w:rPr>
        <w:rFonts w:asciiTheme="minorHAnsi" w:hAnsiTheme="minorHAnsi" w:cstheme="minorHAnsi"/>
        <w:sz w:val="18"/>
        <w:szCs w:val="18"/>
      </w:rPr>
      <w:fldChar w:fldCharType="separate"/>
    </w:r>
    <w:r w:rsidR="00370A5E" w:rsidRPr="00370A5E">
      <w:rPr>
        <w:rFonts w:asciiTheme="minorHAnsi" w:hAnsiTheme="minorHAnsi" w:cstheme="minorHAnsi"/>
        <w:noProof/>
        <w:sz w:val="18"/>
        <w:szCs w:val="18"/>
      </w:rPr>
      <w:t>1</w:t>
    </w:r>
    <w:r w:rsidR="00370A5E" w:rsidRPr="00370A5E">
      <w:rPr>
        <w:rFonts w:asciiTheme="minorHAnsi" w:hAnsiTheme="minorHAnsi" w:cstheme="minorHAnsi"/>
        <w:sz w:val="18"/>
        <w:szCs w:val="18"/>
      </w:rPr>
      <w:fldChar w:fldCharType="end"/>
    </w:r>
    <w:r w:rsidR="00370A5E" w:rsidRPr="00370A5E">
      <w:rPr>
        <w:rFonts w:asciiTheme="minorHAnsi" w:hAnsiTheme="minorHAnsi" w:cstheme="minorHAnsi"/>
        <w:sz w:val="18"/>
        <w:szCs w:val="18"/>
      </w:rPr>
      <w:t>/</w:t>
    </w:r>
    <w:r w:rsidR="00370A5E" w:rsidRPr="00370A5E">
      <w:rPr>
        <w:rFonts w:asciiTheme="minorHAnsi" w:hAnsiTheme="minorHAnsi" w:cstheme="minorHAnsi"/>
        <w:sz w:val="18"/>
        <w:szCs w:val="18"/>
      </w:rPr>
      <w:fldChar w:fldCharType="begin"/>
    </w:r>
    <w:r w:rsidR="00370A5E" w:rsidRPr="00370A5E">
      <w:rPr>
        <w:rFonts w:asciiTheme="minorHAnsi" w:hAnsiTheme="minorHAnsi" w:cstheme="minorHAnsi"/>
        <w:sz w:val="18"/>
        <w:szCs w:val="18"/>
      </w:rPr>
      <w:instrText xml:space="preserve"> NUMPAGES   \* MERGEFORMAT </w:instrText>
    </w:r>
    <w:r w:rsidR="00370A5E" w:rsidRPr="00370A5E">
      <w:rPr>
        <w:rFonts w:asciiTheme="minorHAnsi" w:hAnsiTheme="minorHAnsi" w:cstheme="minorHAnsi"/>
        <w:sz w:val="18"/>
        <w:szCs w:val="18"/>
      </w:rPr>
      <w:fldChar w:fldCharType="separate"/>
    </w:r>
    <w:r w:rsidR="00370A5E" w:rsidRPr="00370A5E">
      <w:rPr>
        <w:rFonts w:asciiTheme="minorHAnsi" w:hAnsiTheme="minorHAnsi" w:cstheme="minorHAnsi"/>
        <w:noProof/>
        <w:sz w:val="18"/>
        <w:szCs w:val="18"/>
      </w:rPr>
      <w:t>2</w:t>
    </w:r>
    <w:r w:rsidR="00370A5E" w:rsidRPr="00370A5E">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A90BE" w14:textId="77777777" w:rsidR="00903046" w:rsidRDefault="00903046">
      <w:r>
        <w:separator/>
      </w:r>
    </w:p>
  </w:footnote>
  <w:footnote w:type="continuationSeparator" w:id="0">
    <w:p w14:paraId="38524648" w14:textId="77777777" w:rsidR="00903046" w:rsidRDefault="00903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7E85A" w14:textId="65321B4A" w:rsidR="009E627A" w:rsidRDefault="00473375">
    <w:pPr>
      <w:pStyle w:val="Kopfzeile"/>
    </w:pPr>
    <w:r w:rsidRPr="00DA7B63">
      <w:rPr>
        <w:noProof/>
      </w:rPr>
      <w:drawing>
        <wp:anchor distT="0" distB="0" distL="114300" distR="114300" simplePos="0" relativeHeight="251657728" behindDoc="0" locked="0" layoutInCell="1" allowOverlap="1" wp14:anchorId="6BE2618C" wp14:editId="0E374E82">
          <wp:simplePos x="0" y="0"/>
          <wp:positionH relativeFrom="column">
            <wp:posOffset>4853940</wp:posOffset>
          </wp:positionH>
          <wp:positionV relativeFrom="paragraph">
            <wp:posOffset>-100965</wp:posOffset>
          </wp:positionV>
          <wp:extent cx="1176020" cy="534035"/>
          <wp:effectExtent l="0" t="0" r="508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76020" cy="534035"/>
                  </a:xfrm>
                  <a:prstGeom prst="rect">
                    <a:avLst/>
                  </a:prstGeom>
                  <a:noFill/>
                </pic:spPr>
              </pic:pic>
            </a:graphicData>
          </a:graphic>
          <wp14:sizeRelH relativeFrom="page">
            <wp14:pctWidth>0</wp14:pctWidth>
          </wp14:sizeRelH>
          <wp14:sizeRelV relativeFrom="page">
            <wp14:pctHeight>0</wp14:pctHeight>
          </wp14:sizeRelV>
        </wp:anchor>
      </w:drawing>
    </w:r>
    <w:r w:rsidR="00DA7B63" w:rsidRPr="00DA7B63">
      <w:rPr>
        <w:noProof/>
      </w:rPr>
      <w:drawing>
        <wp:anchor distT="0" distB="0" distL="114300" distR="114300" simplePos="0" relativeHeight="251759104" behindDoc="1" locked="0" layoutInCell="1" allowOverlap="1" wp14:anchorId="347DCCBC" wp14:editId="13CE76AF">
          <wp:simplePos x="0" y="0"/>
          <wp:positionH relativeFrom="column">
            <wp:posOffset>-386080</wp:posOffset>
          </wp:positionH>
          <wp:positionV relativeFrom="paragraph">
            <wp:posOffset>-137795</wp:posOffset>
          </wp:positionV>
          <wp:extent cx="2148205" cy="564515"/>
          <wp:effectExtent l="0" t="0" r="4445" b="6985"/>
          <wp:wrapThrough wrapText="bothSides">
            <wp:wrapPolygon edited="0">
              <wp:start x="2873" y="0"/>
              <wp:lineTo x="2299" y="2187"/>
              <wp:lineTo x="0" y="11663"/>
              <wp:lineTo x="0" y="16765"/>
              <wp:lineTo x="1724" y="21138"/>
              <wp:lineTo x="4214" y="21138"/>
              <wp:lineTo x="21453" y="18952"/>
              <wp:lineTo x="21453" y="3645"/>
              <wp:lineTo x="4406" y="0"/>
              <wp:lineTo x="2873" y="0"/>
            </wp:wrapPolygon>
          </wp:wrapThrough>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9"/>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148205" cy="564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2BB2902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660748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652E46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4A4F17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4086DA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C53B67"/>
    <w:multiLevelType w:val="hybridMultilevel"/>
    <w:tmpl w:val="FBB4D2AC"/>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B09"/>
    <w:rsid w:val="00005699"/>
    <w:rsid w:val="00051C89"/>
    <w:rsid w:val="000638A8"/>
    <w:rsid w:val="00083967"/>
    <w:rsid w:val="000902F7"/>
    <w:rsid w:val="0009055A"/>
    <w:rsid w:val="00091408"/>
    <w:rsid w:val="00092C4A"/>
    <w:rsid w:val="000A3BE2"/>
    <w:rsid w:val="000A6032"/>
    <w:rsid w:val="000A6AEC"/>
    <w:rsid w:val="000D5C73"/>
    <w:rsid w:val="000F4342"/>
    <w:rsid w:val="000F7F0B"/>
    <w:rsid w:val="0015714D"/>
    <w:rsid w:val="00163885"/>
    <w:rsid w:val="00175289"/>
    <w:rsid w:val="001765A1"/>
    <w:rsid w:val="00197201"/>
    <w:rsid w:val="001B3D6D"/>
    <w:rsid w:val="001C4B98"/>
    <w:rsid w:val="001D2A2A"/>
    <w:rsid w:val="001F7DF9"/>
    <w:rsid w:val="00207BE3"/>
    <w:rsid w:val="0021029D"/>
    <w:rsid w:val="00264ECE"/>
    <w:rsid w:val="00267FEA"/>
    <w:rsid w:val="00273613"/>
    <w:rsid w:val="002804F8"/>
    <w:rsid w:val="002809F5"/>
    <w:rsid w:val="00281CB0"/>
    <w:rsid w:val="00297CD0"/>
    <w:rsid w:val="002B4C71"/>
    <w:rsid w:val="002C7872"/>
    <w:rsid w:val="002D0E87"/>
    <w:rsid w:val="002D5EB2"/>
    <w:rsid w:val="002E6255"/>
    <w:rsid w:val="002F269B"/>
    <w:rsid w:val="002F3C42"/>
    <w:rsid w:val="00303562"/>
    <w:rsid w:val="00315663"/>
    <w:rsid w:val="003362D5"/>
    <w:rsid w:val="00340CD9"/>
    <w:rsid w:val="0035216B"/>
    <w:rsid w:val="00352A27"/>
    <w:rsid w:val="00370A5E"/>
    <w:rsid w:val="00374520"/>
    <w:rsid w:val="003B557E"/>
    <w:rsid w:val="003E0DF8"/>
    <w:rsid w:val="003F4515"/>
    <w:rsid w:val="004232DD"/>
    <w:rsid w:val="0042594F"/>
    <w:rsid w:val="00441B00"/>
    <w:rsid w:val="00445487"/>
    <w:rsid w:val="004548E3"/>
    <w:rsid w:val="0046023A"/>
    <w:rsid w:val="00473375"/>
    <w:rsid w:val="00491451"/>
    <w:rsid w:val="004965F4"/>
    <w:rsid w:val="004B2F63"/>
    <w:rsid w:val="004B708B"/>
    <w:rsid w:val="004C7722"/>
    <w:rsid w:val="004D5999"/>
    <w:rsid w:val="004E0FC7"/>
    <w:rsid w:val="004F0D29"/>
    <w:rsid w:val="00500BB0"/>
    <w:rsid w:val="005014D5"/>
    <w:rsid w:val="00511FBF"/>
    <w:rsid w:val="005249CE"/>
    <w:rsid w:val="0053710B"/>
    <w:rsid w:val="005566E2"/>
    <w:rsid w:val="00557C01"/>
    <w:rsid w:val="00565B29"/>
    <w:rsid w:val="00580AE1"/>
    <w:rsid w:val="00581AD4"/>
    <w:rsid w:val="0058748C"/>
    <w:rsid w:val="00592226"/>
    <w:rsid w:val="005A560B"/>
    <w:rsid w:val="005B6D25"/>
    <w:rsid w:val="005D63BB"/>
    <w:rsid w:val="005E294A"/>
    <w:rsid w:val="005F33EA"/>
    <w:rsid w:val="00603449"/>
    <w:rsid w:val="00607A62"/>
    <w:rsid w:val="00630364"/>
    <w:rsid w:val="00693CD0"/>
    <w:rsid w:val="006A24DF"/>
    <w:rsid w:val="006A6DDF"/>
    <w:rsid w:val="006B2B2D"/>
    <w:rsid w:val="006B3EBF"/>
    <w:rsid w:val="006B735D"/>
    <w:rsid w:val="006C7EB5"/>
    <w:rsid w:val="006D31E4"/>
    <w:rsid w:val="006D421D"/>
    <w:rsid w:val="006E0132"/>
    <w:rsid w:val="006E2DA1"/>
    <w:rsid w:val="00707CD4"/>
    <w:rsid w:val="00740495"/>
    <w:rsid w:val="007409FA"/>
    <w:rsid w:val="007473EE"/>
    <w:rsid w:val="00751885"/>
    <w:rsid w:val="0075291A"/>
    <w:rsid w:val="0079636F"/>
    <w:rsid w:val="007B2BB0"/>
    <w:rsid w:val="007C0DF1"/>
    <w:rsid w:val="007C7004"/>
    <w:rsid w:val="008067BD"/>
    <w:rsid w:val="008413BE"/>
    <w:rsid w:val="0085230D"/>
    <w:rsid w:val="00855DA7"/>
    <w:rsid w:val="008574A7"/>
    <w:rsid w:val="00865CEB"/>
    <w:rsid w:val="00874A1C"/>
    <w:rsid w:val="0088314F"/>
    <w:rsid w:val="0088520C"/>
    <w:rsid w:val="0088740A"/>
    <w:rsid w:val="008947E5"/>
    <w:rsid w:val="00895FF2"/>
    <w:rsid w:val="00896E58"/>
    <w:rsid w:val="008A56D7"/>
    <w:rsid w:val="008C541C"/>
    <w:rsid w:val="008C7BA7"/>
    <w:rsid w:val="008D576E"/>
    <w:rsid w:val="008D6A63"/>
    <w:rsid w:val="008E522B"/>
    <w:rsid w:val="0090172D"/>
    <w:rsid w:val="00903046"/>
    <w:rsid w:val="009200CD"/>
    <w:rsid w:val="00925E63"/>
    <w:rsid w:val="00930CA3"/>
    <w:rsid w:val="00931CB6"/>
    <w:rsid w:val="009331E5"/>
    <w:rsid w:val="00935DCE"/>
    <w:rsid w:val="009375D8"/>
    <w:rsid w:val="0094071B"/>
    <w:rsid w:val="00943DCA"/>
    <w:rsid w:val="00945DEF"/>
    <w:rsid w:val="00965080"/>
    <w:rsid w:val="0097182E"/>
    <w:rsid w:val="0097184C"/>
    <w:rsid w:val="009B5859"/>
    <w:rsid w:val="009D063E"/>
    <w:rsid w:val="009D50C6"/>
    <w:rsid w:val="009E5EC2"/>
    <w:rsid w:val="009E627A"/>
    <w:rsid w:val="009F6CBA"/>
    <w:rsid w:val="009F7B4F"/>
    <w:rsid w:val="00A0654C"/>
    <w:rsid w:val="00A15A52"/>
    <w:rsid w:val="00A17E49"/>
    <w:rsid w:val="00A211EC"/>
    <w:rsid w:val="00A2443A"/>
    <w:rsid w:val="00A30534"/>
    <w:rsid w:val="00A628CC"/>
    <w:rsid w:val="00AB690E"/>
    <w:rsid w:val="00AC38AD"/>
    <w:rsid w:val="00AF2C0B"/>
    <w:rsid w:val="00AF6C4A"/>
    <w:rsid w:val="00B0436F"/>
    <w:rsid w:val="00B337E7"/>
    <w:rsid w:val="00B61B09"/>
    <w:rsid w:val="00B62C25"/>
    <w:rsid w:val="00B71199"/>
    <w:rsid w:val="00B733DC"/>
    <w:rsid w:val="00B9284F"/>
    <w:rsid w:val="00B95369"/>
    <w:rsid w:val="00BC15FD"/>
    <w:rsid w:val="00BD01D0"/>
    <w:rsid w:val="00BD5414"/>
    <w:rsid w:val="00BE35AB"/>
    <w:rsid w:val="00BF0695"/>
    <w:rsid w:val="00BF123A"/>
    <w:rsid w:val="00BF2446"/>
    <w:rsid w:val="00BF5CC9"/>
    <w:rsid w:val="00C020F5"/>
    <w:rsid w:val="00C10DDA"/>
    <w:rsid w:val="00C211F9"/>
    <w:rsid w:val="00C32AAF"/>
    <w:rsid w:val="00C475A8"/>
    <w:rsid w:val="00C5105B"/>
    <w:rsid w:val="00C669AE"/>
    <w:rsid w:val="00C66FAF"/>
    <w:rsid w:val="00C72951"/>
    <w:rsid w:val="00C758A7"/>
    <w:rsid w:val="00C778DA"/>
    <w:rsid w:val="00C81EB1"/>
    <w:rsid w:val="00C87E33"/>
    <w:rsid w:val="00CA4F3B"/>
    <w:rsid w:val="00CB1EB0"/>
    <w:rsid w:val="00CB2C2D"/>
    <w:rsid w:val="00CB50F2"/>
    <w:rsid w:val="00CC74EC"/>
    <w:rsid w:val="00CD0293"/>
    <w:rsid w:val="00CD45AA"/>
    <w:rsid w:val="00CE6481"/>
    <w:rsid w:val="00CF382E"/>
    <w:rsid w:val="00CF3C6D"/>
    <w:rsid w:val="00CF6E98"/>
    <w:rsid w:val="00D0496E"/>
    <w:rsid w:val="00D04F83"/>
    <w:rsid w:val="00D10B25"/>
    <w:rsid w:val="00D14C78"/>
    <w:rsid w:val="00D17D4F"/>
    <w:rsid w:val="00D25300"/>
    <w:rsid w:val="00D263B7"/>
    <w:rsid w:val="00D30D55"/>
    <w:rsid w:val="00D72F63"/>
    <w:rsid w:val="00D7326E"/>
    <w:rsid w:val="00D841DA"/>
    <w:rsid w:val="00DA1151"/>
    <w:rsid w:val="00DA7B63"/>
    <w:rsid w:val="00DB2830"/>
    <w:rsid w:val="00DB2C5D"/>
    <w:rsid w:val="00DC3B7E"/>
    <w:rsid w:val="00DF1C2C"/>
    <w:rsid w:val="00E0431E"/>
    <w:rsid w:val="00E27248"/>
    <w:rsid w:val="00E366A7"/>
    <w:rsid w:val="00E44103"/>
    <w:rsid w:val="00E509B1"/>
    <w:rsid w:val="00E569B6"/>
    <w:rsid w:val="00E578AC"/>
    <w:rsid w:val="00E84A77"/>
    <w:rsid w:val="00EC68E5"/>
    <w:rsid w:val="00EC78E9"/>
    <w:rsid w:val="00F06464"/>
    <w:rsid w:val="00F308F2"/>
    <w:rsid w:val="00F30A95"/>
    <w:rsid w:val="00F316B6"/>
    <w:rsid w:val="00F55FEC"/>
    <w:rsid w:val="00F62F98"/>
    <w:rsid w:val="00F74BFC"/>
    <w:rsid w:val="00F77D2A"/>
    <w:rsid w:val="00F87852"/>
    <w:rsid w:val="00FB10C9"/>
    <w:rsid w:val="00FB524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7E5ABD"/>
  <w15:docId w15:val="{A53621E0-A6AF-48F9-8BE4-E04C7359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A6032"/>
    <w:pPr>
      <w:ind w:left="510"/>
    </w:pPr>
    <w:rPr>
      <w:rFonts w:ascii="Fago Pro" w:hAnsi="Fago Pro"/>
      <w:szCs w:val="24"/>
    </w:rPr>
  </w:style>
  <w:style w:type="paragraph" w:styleId="berschrift1">
    <w:name w:val="heading 1"/>
    <w:basedOn w:val="Standard"/>
    <w:next w:val="Standard"/>
    <w:link w:val="berschrift1Zchn"/>
    <w:qFormat/>
    <w:rsid w:val="00B61B09"/>
    <w:pPr>
      <w:keepNext/>
      <w:tabs>
        <w:tab w:val="left" w:pos="1560"/>
        <w:tab w:val="left" w:pos="5103"/>
      </w:tabs>
      <w:ind w:left="0"/>
      <w:jc w:val="both"/>
      <w:outlineLvl w:val="0"/>
    </w:pPr>
    <w:rPr>
      <w:rFonts w:ascii="Arial" w:hAnsi="Arial"/>
      <w:b/>
      <w:sz w:val="22"/>
      <w:szCs w:val="20"/>
      <w:lang w:val="de-DE" w:eastAsia="de-DE"/>
    </w:rPr>
  </w:style>
  <w:style w:type="paragraph" w:styleId="berschrift2">
    <w:name w:val="heading 2"/>
    <w:basedOn w:val="Standard"/>
    <w:next w:val="Standard"/>
    <w:link w:val="berschrift2Zchn"/>
    <w:qFormat/>
    <w:rsid w:val="00B61B09"/>
    <w:pPr>
      <w:keepNext/>
      <w:ind w:left="0"/>
      <w:jc w:val="right"/>
      <w:outlineLvl w:val="1"/>
    </w:pPr>
    <w:rPr>
      <w:rFonts w:ascii="Verdana" w:hAnsi="Verdana"/>
      <w:b/>
      <w:sz w:val="22"/>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0D5C73"/>
    <w:rPr>
      <w:color w:val="0000FF"/>
      <w:u w:val="single"/>
    </w:rPr>
  </w:style>
  <w:style w:type="paragraph" w:styleId="Sprechblasentext">
    <w:name w:val="Balloon Text"/>
    <w:basedOn w:val="Standard"/>
    <w:semiHidden/>
    <w:rsid w:val="00A17E49"/>
    <w:rPr>
      <w:rFonts w:ascii="Tahoma" w:hAnsi="Tahoma" w:cs="Tahoma"/>
      <w:sz w:val="16"/>
      <w:szCs w:val="16"/>
    </w:rPr>
  </w:style>
  <w:style w:type="table" w:styleId="Tabellenraster">
    <w:name w:val="Table Grid"/>
    <w:basedOn w:val="NormaleTabelle"/>
    <w:uiPriority w:val="59"/>
    <w:rsid w:val="00C21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zeile">
    <w:name w:val="Adresszeile"/>
    <w:rsid w:val="00E569B6"/>
    <w:pPr>
      <w:framePr w:w="3901" w:h="181" w:hSpace="142" w:wrap="around" w:vAnchor="page" w:hAnchor="page" w:x="2501" w:y="2762" w:anchorLock="1"/>
    </w:pPr>
    <w:rPr>
      <w:rFonts w:ascii="FagoPro" w:hAnsi="FagoPro" w:cs="FagoPro"/>
      <w:sz w:val="18"/>
      <w:szCs w:val="17"/>
    </w:rPr>
  </w:style>
  <w:style w:type="paragraph" w:customStyle="1" w:styleId="Datumszeile">
    <w:name w:val="Datumszeile"/>
    <w:rsid w:val="002F269B"/>
    <w:pPr>
      <w:framePr w:w="3901" w:h="181" w:hSpace="142" w:wrap="around" w:vAnchor="page" w:hAnchor="page" w:x="2490" w:y="5733" w:anchorLock="1"/>
    </w:pPr>
    <w:rPr>
      <w:rFonts w:ascii="FagoPro" w:hAnsi="FagoPro" w:cs="FagoPro"/>
      <w:noProof/>
      <w:szCs w:val="18"/>
    </w:rPr>
  </w:style>
  <w:style w:type="paragraph" w:customStyle="1" w:styleId="Adressbox">
    <w:name w:val="Adressbox"/>
    <w:rsid w:val="00E569B6"/>
    <w:pPr>
      <w:framePr w:w="2002" w:h="2722" w:hRule="exact" w:hSpace="142" w:wrap="around" w:vAnchor="page" w:hAnchor="page" w:x="9328" w:y="2836" w:anchorLock="1"/>
      <w:autoSpaceDE w:val="0"/>
      <w:autoSpaceDN w:val="0"/>
      <w:adjustRightInd w:val="0"/>
    </w:pPr>
    <w:rPr>
      <w:rFonts w:ascii="FagoPro" w:hAnsi="FagoPro" w:cs="FagoPro"/>
      <w:sz w:val="18"/>
      <w:szCs w:val="17"/>
    </w:rPr>
  </w:style>
  <w:style w:type="character" w:styleId="Fett">
    <w:name w:val="Strong"/>
    <w:basedOn w:val="Absatz-Standardschriftart"/>
    <w:qFormat/>
    <w:rsid w:val="002F269B"/>
    <w:rPr>
      <w:b/>
      <w:bCs/>
    </w:rPr>
  </w:style>
  <w:style w:type="paragraph" w:styleId="Fu-Endnotenberschrift">
    <w:name w:val="Note Heading"/>
    <w:basedOn w:val="Standard"/>
    <w:next w:val="Standard"/>
    <w:rsid w:val="002F269B"/>
  </w:style>
  <w:style w:type="paragraph" w:styleId="Kopfzeile">
    <w:name w:val="header"/>
    <w:basedOn w:val="Standard"/>
    <w:rsid w:val="006D421D"/>
    <w:pPr>
      <w:tabs>
        <w:tab w:val="center" w:pos="4536"/>
        <w:tab w:val="right" w:pos="9072"/>
      </w:tabs>
    </w:pPr>
  </w:style>
  <w:style w:type="paragraph" w:styleId="Fuzeile">
    <w:name w:val="footer"/>
    <w:basedOn w:val="Standard"/>
    <w:link w:val="FuzeileZchn"/>
    <w:uiPriority w:val="99"/>
    <w:rsid w:val="006D421D"/>
    <w:pPr>
      <w:tabs>
        <w:tab w:val="center" w:pos="4536"/>
        <w:tab w:val="right" w:pos="9072"/>
      </w:tabs>
    </w:pPr>
  </w:style>
  <w:style w:type="paragraph" w:customStyle="1" w:styleId="FormatvorlageAdresszeile">
    <w:name w:val="Formatvorlage Adresszeile"/>
    <w:basedOn w:val="Adresszeile"/>
    <w:rsid w:val="00874A1C"/>
    <w:pPr>
      <w:framePr w:wrap="around"/>
    </w:pPr>
    <w:rPr>
      <w:u w:val="single"/>
    </w:rPr>
  </w:style>
  <w:style w:type="character" w:customStyle="1" w:styleId="berschrift1Zchn">
    <w:name w:val="Überschrift 1 Zchn"/>
    <w:basedOn w:val="Absatz-Standardschriftart"/>
    <w:link w:val="berschrift1"/>
    <w:rsid w:val="00B61B09"/>
    <w:rPr>
      <w:rFonts w:ascii="Arial" w:hAnsi="Arial"/>
      <w:b/>
      <w:sz w:val="22"/>
      <w:lang w:val="de-DE" w:eastAsia="de-DE"/>
    </w:rPr>
  </w:style>
  <w:style w:type="character" w:customStyle="1" w:styleId="berschrift2Zchn">
    <w:name w:val="Überschrift 2 Zchn"/>
    <w:basedOn w:val="Absatz-Standardschriftart"/>
    <w:link w:val="berschrift2"/>
    <w:rsid w:val="00B61B09"/>
    <w:rPr>
      <w:rFonts w:ascii="Verdana" w:hAnsi="Verdana"/>
      <w:b/>
      <w:sz w:val="22"/>
      <w:lang w:val="de-DE" w:eastAsia="de-DE"/>
    </w:rPr>
  </w:style>
  <w:style w:type="character" w:customStyle="1" w:styleId="FuzeileZchn">
    <w:name w:val="Fußzeile Zchn"/>
    <w:link w:val="Fuzeile"/>
    <w:uiPriority w:val="99"/>
    <w:rsid w:val="00B61B09"/>
    <w:rPr>
      <w:rFonts w:ascii="Fago Pro" w:hAnsi="Fago Pro"/>
      <w:szCs w:val="24"/>
    </w:rPr>
  </w:style>
  <w:style w:type="paragraph" w:styleId="Listenabsatz">
    <w:name w:val="List Paragraph"/>
    <w:basedOn w:val="Standard"/>
    <w:uiPriority w:val="34"/>
    <w:qFormat/>
    <w:rsid w:val="000A3BE2"/>
    <w:pPr>
      <w:ind w:left="720"/>
      <w:contextualSpacing/>
    </w:pPr>
  </w:style>
  <w:style w:type="character" w:styleId="Platzhaltertext">
    <w:name w:val="Placeholder Text"/>
    <w:basedOn w:val="Absatz-Standardschriftart"/>
    <w:uiPriority w:val="99"/>
    <w:semiHidden/>
    <w:rsid w:val="00175289"/>
    <w:rPr>
      <w:color w:val="808080"/>
    </w:rPr>
  </w:style>
  <w:style w:type="character" w:styleId="Kommentarzeichen">
    <w:name w:val="annotation reference"/>
    <w:basedOn w:val="Absatz-Standardschriftart"/>
    <w:semiHidden/>
    <w:unhideWhenUsed/>
    <w:rsid w:val="00D7326E"/>
    <w:rPr>
      <w:sz w:val="16"/>
      <w:szCs w:val="16"/>
    </w:rPr>
  </w:style>
  <w:style w:type="paragraph" w:styleId="Kommentartext">
    <w:name w:val="annotation text"/>
    <w:basedOn w:val="Standard"/>
    <w:link w:val="KommentartextZchn"/>
    <w:semiHidden/>
    <w:unhideWhenUsed/>
    <w:rsid w:val="00D7326E"/>
    <w:rPr>
      <w:szCs w:val="20"/>
    </w:rPr>
  </w:style>
  <w:style w:type="character" w:customStyle="1" w:styleId="KommentartextZchn">
    <w:name w:val="Kommentartext Zchn"/>
    <w:basedOn w:val="Absatz-Standardschriftart"/>
    <w:link w:val="Kommentartext"/>
    <w:semiHidden/>
    <w:rsid w:val="00D7326E"/>
    <w:rPr>
      <w:rFonts w:ascii="Fago Pro" w:hAnsi="Fago Pro"/>
    </w:rPr>
  </w:style>
  <w:style w:type="paragraph" w:styleId="Kommentarthema">
    <w:name w:val="annotation subject"/>
    <w:basedOn w:val="Kommentartext"/>
    <w:next w:val="Kommentartext"/>
    <w:link w:val="KommentarthemaZchn"/>
    <w:semiHidden/>
    <w:unhideWhenUsed/>
    <w:rsid w:val="00D7326E"/>
    <w:rPr>
      <w:b/>
      <w:bCs/>
    </w:rPr>
  </w:style>
  <w:style w:type="character" w:customStyle="1" w:styleId="KommentarthemaZchn">
    <w:name w:val="Kommentarthema Zchn"/>
    <w:basedOn w:val="KommentartextZchn"/>
    <w:link w:val="Kommentarthema"/>
    <w:semiHidden/>
    <w:rsid w:val="00D7326E"/>
    <w:rPr>
      <w:rFonts w:ascii="Fago Pro" w:hAnsi="Fago Pr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47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R:\Vorlagen\00_SO_allgemein\01_Word-Vorlagen\A4hoch_mit_Logo_farbi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3CF8CB9D-612D-4EB9-AA5A-F22BF610DDFB}"/>
      </w:docPartPr>
      <w:docPartBody>
        <w:p w:rsidR="00492FFC" w:rsidRDefault="00936FCD">
          <w:r w:rsidRPr="00B0760E">
            <w:rPr>
              <w:rStyle w:val="Platzhaltertext"/>
            </w:rPr>
            <w:t>Klicken oder tippen Sie hier, um Text einzugeben.</w:t>
          </w:r>
        </w:p>
      </w:docPartBody>
    </w:docPart>
    <w:docPart>
      <w:docPartPr>
        <w:name w:val="C955C2EFC6554F8383B8598D8E98981B"/>
        <w:category>
          <w:name w:val="Allgemein"/>
          <w:gallery w:val="placeholder"/>
        </w:category>
        <w:types>
          <w:type w:val="bbPlcHdr"/>
        </w:types>
        <w:behaviors>
          <w:behavior w:val="content"/>
        </w:behaviors>
        <w:guid w:val="{05B3670B-F217-4110-A293-CD3ED272CD74}"/>
      </w:docPartPr>
      <w:docPartBody>
        <w:p w:rsidR="0033714D" w:rsidRDefault="00724B66" w:rsidP="00724B66">
          <w:pPr>
            <w:pStyle w:val="C955C2EFC6554F8383B8598D8E98981B3"/>
          </w:pPr>
          <w:r>
            <w:rPr>
              <w:rFonts w:asciiTheme="minorHAnsi" w:hAnsiTheme="minorHAnsi" w:cstheme="minorHAnsi"/>
              <w:i/>
              <w:sz w:val="18"/>
              <w:szCs w:val="18"/>
            </w:rPr>
            <w:t>nicht beurteilbar wegen Menstruation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 Pro">
    <w:altName w:val="Calibri"/>
    <w:panose1 w:val="00000000000000000000"/>
    <w:charset w:val="00"/>
    <w:family w:val="modern"/>
    <w:notTrueType/>
    <w:pitch w:val="variable"/>
    <w:sig w:usb0="A00000FF" w:usb1="4000387B"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agoPro">
    <w:altName w:val="Cambria"/>
    <w:panose1 w:val="00000000000000000000"/>
    <w:charset w:val="00"/>
    <w:family w:val="modern"/>
    <w:notTrueType/>
    <w:pitch w:val="variable"/>
    <w:sig w:usb0="A00000FF" w:usb1="4000387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FCD"/>
    <w:rsid w:val="0001160A"/>
    <w:rsid w:val="001D5071"/>
    <w:rsid w:val="00283CF6"/>
    <w:rsid w:val="00290CC0"/>
    <w:rsid w:val="0033714D"/>
    <w:rsid w:val="003D4B7A"/>
    <w:rsid w:val="00492FFC"/>
    <w:rsid w:val="00720088"/>
    <w:rsid w:val="00724B66"/>
    <w:rsid w:val="00904AEC"/>
    <w:rsid w:val="00936FCD"/>
    <w:rsid w:val="00BF06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F06E2"/>
    <w:rPr>
      <w:color w:val="808080"/>
    </w:rPr>
  </w:style>
  <w:style w:type="paragraph" w:customStyle="1" w:styleId="C955C2EFC6554F8383B8598D8E98981B3">
    <w:name w:val="C955C2EFC6554F8383B8598D8E98981B3"/>
    <w:rsid w:val="00724B66"/>
    <w:pPr>
      <w:spacing w:after="0" w:line="240" w:lineRule="auto"/>
      <w:ind w:left="510"/>
    </w:pPr>
    <w:rPr>
      <w:rFonts w:ascii="Fago Pro" w:eastAsia="Times New Roman" w:hAnsi="Fago Pro"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A2A3DC32D711E42A157DD31A4D1D380" ma:contentTypeVersion="10" ma:contentTypeDescription="Ein neues Dokument erstellen." ma:contentTypeScope="" ma:versionID="04a9187f18fbfb0fad45a00907e62ca6">
  <xsd:schema xmlns:xsd="http://www.w3.org/2001/XMLSchema" xmlns:xs="http://www.w3.org/2001/XMLSchema" xmlns:p="http://schemas.microsoft.com/office/2006/metadata/properties" xmlns:ns2="4049cd54-ca6f-4b78-a9da-aa12097bdbe8" xmlns:ns3="ae60e882-9555-4d9b-bfcf-3b1e42750108" targetNamespace="http://schemas.microsoft.com/office/2006/metadata/properties" ma:root="true" ma:fieldsID="1ce384e83f12c61af0c4f9c80493ca00" ns2:_="" ns3:_="">
    <xsd:import namespace="4049cd54-ca6f-4b78-a9da-aa12097bdbe8"/>
    <xsd:import namespace="ae60e882-9555-4d9b-bfcf-3b1e42750108"/>
    <xsd:element name="properties">
      <xsd:complexType>
        <xsd:sequence>
          <xsd:element name="documentManagement">
            <xsd:complexType>
              <xsd:all>
                <xsd:element ref="ns2:bde9523c343849a7a2079930d550e8ac" minOccurs="0"/>
                <xsd:element ref="ns2:TaxCatchAll" minOccurs="0"/>
                <xsd:element ref="ns3:SharedWithUsers" minOccurs="0"/>
                <xsd:element ref="ns3:_dlc_DocId" minOccurs="0"/>
                <xsd:element ref="ns3:_dlc_DocIdUrl" minOccurs="0"/>
                <xsd:element ref="ns3:_dlc_DocIdPersistId" minOccurs="0"/>
                <xsd:element ref="ns2:SharedWithDetail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9cd54-ca6f-4b78-a9da-aa12097bdbe8" elementFormDefault="qualified">
    <xsd:import namespace="http://schemas.microsoft.com/office/2006/documentManagement/types"/>
    <xsd:import namespace="http://schemas.microsoft.com/office/infopath/2007/PartnerControls"/>
    <xsd:element name="bde9523c343849a7a2079930d550e8ac" ma:index="8" nillable="true" ma:displayName="SOA Kategorie_0" ma:hidden="true" ma:internalName="bde9523c343849a7a2079930d550e8ac">
      <xsd:simpleType>
        <xsd:restriction base="dms:Note"/>
      </xsd:simpleType>
    </xsd:element>
    <xsd:element name="TaxCatchAll" ma:index="9" nillable="true" ma:displayName="Taxonomy Catch All Column" ma:hidden="true" ma:list="{a25f9931-65ee-4a77-83ca-6c11f2a2095f}" ma:internalName="TaxCatchAll" ma:showField="CatchAllData" ma:web="4049cd54-ca6f-4b78-a9da-aa12097bdbe8">
      <xsd:complexType>
        <xsd:complexContent>
          <xsd:extension base="dms:MultiChoiceLookup">
            <xsd:sequence>
              <xsd:element name="Value" type="dms:Lookup" maxOccurs="unbounded" minOccurs="0" nillable="true"/>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0e882-9555-4d9b-bfcf-3b1e42750108" elementFormDefault="qualified">
    <xsd:import namespace="http://schemas.microsoft.com/office/2006/documentManagement/types"/>
    <xsd:import namespace="http://schemas.microsoft.com/office/infopath/2007/PartnerControls"/>
    <xsd:element name="SharedWithUsers" ma:index="10" nillable="true" ma:displayName="Freigegeben für"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Wert der Dokument-ID" ma:description="Der Wert der diesem Element zugewiesenen Dokument-ID." ma:internalName="_dlc_DocId" ma:readOnly="false">
      <xsd:simpleType>
        <xsd:restriction base="dms:Text"/>
      </xsd:simpleType>
    </xsd:element>
    <xsd:element name="_dlc_DocIdUrl" ma:index="12" nillable="true" ma:displayName="Dokument-ID" ma:description="Permanenter Hyperlink zu diesem Dok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false">
      <xsd:simpleType>
        <xsd:restriction base="dms:Boolean"/>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75b9de59-ab2f-400c-94bf-386b782e413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e60e882-9555-4d9b-bfcf-3b1e42750108">PZAZ6W4EDC4C-440642844-2305</_dlc_DocId>
    <_dlc_DocIdUrl xmlns="ae60e882-9555-4d9b-bfcf-3b1e42750108">
      <Url>https://intranet.swissolympic.ch/sites/a10117/_layouts/15/DocIdRedir.aspx?ID=PZAZ6W4EDC4C-440642844-2305</Url>
      <Description>PZAZ6W4EDC4C-440642844-2305</Description>
    </_dlc_DocIdUrl>
    <_dlc_DocIdPersistId xmlns="ae60e882-9555-4d9b-bfcf-3b1e42750108" xsi:nil="true"/>
    <SharedWithUsers xmlns="ae60e882-9555-4d9b-bfcf-3b1e42750108">
      <UserInfo>
        <DisplayName/>
        <AccountId xsi:nil="true"/>
        <AccountType/>
      </UserInfo>
    </SharedWithUsers>
    <bde9523c343849a7a2079930d550e8ac xmlns="4049cd54-ca6f-4b78-a9da-aa12097bdbe8" xsi:nil="true"/>
    <TaxCatchAll xmlns="4049cd54-ca6f-4b78-a9da-aa12097bdbe8" xsi:nil="true"/>
    <lcf76f155ced4ddcb4097134ff3c332f xmlns="ae60e882-9555-4d9b-bfcf-3b1e427501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3B32BD-0189-48DC-B5BE-83B0FC50951E}">
  <ds:schemaRefs>
    <ds:schemaRef ds:uri="http://schemas.openxmlformats.org/officeDocument/2006/bibliography"/>
  </ds:schemaRefs>
</ds:datastoreItem>
</file>

<file path=customXml/itemProps2.xml><?xml version="1.0" encoding="utf-8"?>
<ds:datastoreItem xmlns:ds="http://schemas.openxmlformats.org/officeDocument/2006/customXml" ds:itemID="{E7CBD173-FD1F-4F27-95D8-7448F38A62A2}">
  <ds:schemaRefs>
    <ds:schemaRef ds:uri="http://schemas.microsoft.com/sharepoint/v3/contenttype/forms"/>
  </ds:schemaRefs>
</ds:datastoreItem>
</file>

<file path=customXml/itemProps3.xml><?xml version="1.0" encoding="utf-8"?>
<ds:datastoreItem xmlns:ds="http://schemas.openxmlformats.org/officeDocument/2006/customXml" ds:itemID="{4714B049-ACDC-4A81-AC58-AED821B63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49cd54-ca6f-4b78-a9da-aa12097bdbe8"/>
    <ds:schemaRef ds:uri="ae60e882-9555-4d9b-bfcf-3b1e42750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62CB88-DB33-4972-9226-4F495A7489B0}">
  <ds:schemaRefs>
    <ds:schemaRef ds:uri="http://schemas.microsoft.com/office/2006/metadata/properties"/>
    <ds:schemaRef ds:uri="http://schemas.microsoft.com/office/infopath/2007/PartnerControls"/>
    <ds:schemaRef ds:uri="ae60e882-9555-4d9b-bfcf-3b1e42750108"/>
    <ds:schemaRef ds:uri="4049cd54-ca6f-4b78-a9da-aa12097bdbe8"/>
  </ds:schemaRefs>
</ds:datastoreItem>
</file>

<file path=docProps/app.xml><?xml version="1.0" encoding="utf-8"?>
<Properties xmlns="http://schemas.openxmlformats.org/officeDocument/2006/extended-properties" xmlns:vt="http://schemas.openxmlformats.org/officeDocument/2006/docPropsVTypes">
  <Template>A4hoch_mit_Logo_farbig.dotx</Template>
  <TotalTime>0</TotalTime>
  <Pages>2</Pages>
  <Words>548</Words>
  <Characters>3457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Swiss Olympic</vt:lpstr>
    </vt:vector>
  </TitlesOfParts>
  <Company>Swiss Olympic</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Swiss Olympic</dc:title>
  <dc:creator>Dubach Lydia</dc:creator>
  <cp:lastModifiedBy>Lydia Dubach</cp:lastModifiedBy>
  <cp:revision>7</cp:revision>
  <cp:lastPrinted>2022-08-23T11:50:00Z</cp:lastPrinted>
  <dcterms:created xsi:type="dcterms:W3CDTF">2022-08-18T14:16:00Z</dcterms:created>
  <dcterms:modified xsi:type="dcterms:W3CDTF">2022-08-23T11:51:00Z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0x010100EA2A3DC32D711E42A157DD31A4D1D380</vt:lpwstr>
  </property>
  <property fmtid="{D5CDD505-2E9C-101B-9397-08002B2CF9AE}" pid="3" name="_dlc_DocIdItemGuid">
    <vt:lpwstr>bfbebd55-9f3a-48d6-a8a2-5ae37675d069</vt:lpwstr>
  </property>
  <property fmtid="{D5CDD505-2E9C-101B-9397-08002B2CF9AE}" pid="4" name="SOAKategorie">
    <vt:lpwstr/>
  </property>
  <property fmtid="{D5CDD505-2E9C-101B-9397-08002B2CF9AE}" pid="5" name="Titel">
    <vt:lpwstr>Swiss Olympic</vt:lpwstr>
  </property>
  <property fmtid="{D5CDD505-2E9C-101B-9397-08002B2CF9AE}" pid="6" name="Wert der Dokument-ID">
    <vt:lpwstr>PZAZ6W4EDC4C-440642844-2305</vt:lpwstr>
  </property>
  <property fmtid="{D5CDD505-2E9C-101B-9397-08002B2CF9AE}" pid="7" name="MediaServiceImageTags">
    <vt:lpwstr/>
  </property>
</Properties>
</file>